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AB7" w:rsidRPr="00036909" w:rsidRDefault="004E6AB7" w:rsidP="004E6AB7">
      <w:pPr>
        <w:autoSpaceDE w:val="0"/>
        <w:autoSpaceDN w:val="0"/>
        <w:adjustRightInd w:val="0"/>
        <w:rPr>
          <w:rFonts w:ascii="Optima-Regular" w:hAnsi="Optima-Regular" w:cs="Optima-Regular"/>
          <w:sz w:val="20"/>
          <w:szCs w:val="20"/>
        </w:rPr>
      </w:pPr>
      <w:r w:rsidRPr="00036909">
        <w:rPr>
          <w:rFonts w:ascii="Optima-Regular" w:hAnsi="Optima-Regular" w:cs="Optima-Regular"/>
          <w:sz w:val="20"/>
          <w:szCs w:val="20"/>
        </w:rPr>
        <w:t>Forgetting the Ordinary</w:t>
      </w:r>
    </w:p>
    <w:p w:rsidR="004E6AB7" w:rsidRPr="00036909" w:rsidRDefault="004E6AB7" w:rsidP="004E6AB7">
      <w:pPr>
        <w:autoSpaceDE w:val="0"/>
        <w:autoSpaceDN w:val="0"/>
        <w:adjustRightInd w:val="0"/>
        <w:rPr>
          <w:rFonts w:ascii="Optima-Regular" w:hAnsi="Optima-Regular" w:cs="Optima-Regular"/>
          <w:sz w:val="20"/>
          <w:szCs w:val="20"/>
        </w:rPr>
      </w:pPr>
      <w:r w:rsidRPr="00036909">
        <w:rPr>
          <w:rFonts w:ascii="Optima-Regular" w:hAnsi="Optima-Regular" w:cs="Optima-Regular"/>
          <w:sz w:val="20"/>
          <w:szCs w:val="20"/>
        </w:rPr>
        <w:t>14 February – 2 March 2012</w:t>
      </w:r>
    </w:p>
    <w:p w:rsidR="004E6AB7" w:rsidRPr="00036909" w:rsidRDefault="004E6AB7" w:rsidP="004E6AB7">
      <w:pPr>
        <w:autoSpaceDE w:val="0"/>
        <w:autoSpaceDN w:val="0"/>
        <w:adjustRightInd w:val="0"/>
        <w:rPr>
          <w:rFonts w:ascii="Optima-Regular" w:hAnsi="Optima-Regular" w:cs="Optima-Regular"/>
          <w:sz w:val="20"/>
          <w:szCs w:val="20"/>
        </w:rPr>
      </w:pPr>
      <w:r w:rsidRPr="00036909">
        <w:rPr>
          <w:rFonts w:ascii="Optima-Regular" w:hAnsi="Optima-Regular" w:cs="Optima-Regular"/>
          <w:sz w:val="20"/>
          <w:szCs w:val="20"/>
        </w:rPr>
        <w:t>Level 17 Artspace</w:t>
      </w:r>
    </w:p>
    <w:p w:rsidR="004E6AB7" w:rsidRPr="00036909" w:rsidRDefault="00036909" w:rsidP="004E6AB7">
      <w:pPr>
        <w:autoSpaceDE w:val="0"/>
        <w:autoSpaceDN w:val="0"/>
        <w:adjustRightInd w:val="0"/>
        <w:rPr>
          <w:rFonts w:ascii="Optima-Regular" w:hAnsi="Optima-Regular" w:cs="Optima-Regular"/>
          <w:sz w:val="20"/>
          <w:szCs w:val="20"/>
        </w:rPr>
      </w:pPr>
      <w:hyperlink r:id="rId6" w:history="1">
        <w:r w:rsidR="004E6AB7" w:rsidRPr="00036909">
          <w:rPr>
            <w:rStyle w:val="Hyperlink"/>
            <w:rFonts w:ascii="Optima-Regular" w:hAnsi="Optima-Regular" w:cs="Optima-Regular"/>
            <w:color w:val="auto"/>
            <w:sz w:val="20"/>
            <w:szCs w:val="20"/>
          </w:rPr>
          <w:t>http://creativeindustries.vu.edu.au/level17-current-exhibition.html</w:t>
        </w:r>
      </w:hyperlink>
    </w:p>
    <w:p w:rsidR="004E6AB7" w:rsidRPr="00036909" w:rsidRDefault="004E6AB7" w:rsidP="004E6AB7">
      <w:pPr>
        <w:autoSpaceDE w:val="0"/>
        <w:autoSpaceDN w:val="0"/>
        <w:adjustRightInd w:val="0"/>
        <w:rPr>
          <w:rFonts w:ascii="Optima-Regular" w:hAnsi="Optima-Regular" w:cs="Optima-Regular"/>
          <w:sz w:val="20"/>
          <w:szCs w:val="20"/>
        </w:rPr>
      </w:pPr>
    </w:p>
    <w:p w:rsidR="004E6AB7" w:rsidRPr="00036909" w:rsidRDefault="004E6AB7" w:rsidP="004E6AB7">
      <w:pPr>
        <w:autoSpaceDE w:val="0"/>
        <w:autoSpaceDN w:val="0"/>
        <w:adjustRightInd w:val="0"/>
        <w:rPr>
          <w:rFonts w:ascii="Optima-Regular" w:hAnsi="Optima-Regular" w:cs="Optima-Regular"/>
          <w:sz w:val="20"/>
          <w:szCs w:val="20"/>
        </w:rPr>
      </w:pPr>
      <w:r w:rsidRPr="00036909">
        <w:rPr>
          <w:rFonts w:ascii="Optima-Italic" w:hAnsi="Optima-Italic" w:cs="Optima-Italic"/>
          <w:i/>
          <w:iCs/>
          <w:sz w:val="20"/>
          <w:szCs w:val="20"/>
        </w:rPr>
        <w:t xml:space="preserve">Forgetting the Ordinary </w:t>
      </w:r>
      <w:r w:rsidRPr="00036909">
        <w:rPr>
          <w:rFonts w:ascii="Optima-Regular" w:hAnsi="Optima-Regular" w:cs="Optima-Regular"/>
          <w:sz w:val="20"/>
          <w:szCs w:val="20"/>
        </w:rPr>
        <w:t>matches three Melbourne artists, Andy Hutson, Michael Georgetti and</w:t>
      </w:r>
    </w:p>
    <w:p w:rsidR="004E6AB7" w:rsidRPr="00036909" w:rsidRDefault="004E6AB7" w:rsidP="004E6AB7">
      <w:pPr>
        <w:autoSpaceDE w:val="0"/>
        <w:autoSpaceDN w:val="0"/>
        <w:adjustRightInd w:val="0"/>
        <w:rPr>
          <w:rFonts w:ascii="Optima-Regular" w:hAnsi="Optima-Regular" w:cs="Optima-Regular"/>
          <w:sz w:val="20"/>
          <w:szCs w:val="20"/>
        </w:rPr>
      </w:pPr>
      <w:r w:rsidRPr="00036909">
        <w:rPr>
          <w:rFonts w:ascii="Optima-Regular" w:hAnsi="Optima-Regular" w:cs="Optima-Regular"/>
          <w:sz w:val="20"/>
          <w:szCs w:val="20"/>
        </w:rPr>
        <w:t xml:space="preserve">Paul Wotherspoon. A self-curated show at Level 17 Artspace, the </w:t>
      </w:r>
      <w:r w:rsidR="00084CB8" w:rsidRPr="00036909">
        <w:rPr>
          <w:rFonts w:ascii="Optima-Regular" w:hAnsi="Optima-Regular" w:cs="Optima-Regular"/>
          <w:sz w:val="20"/>
          <w:szCs w:val="20"/>
        </w:rPr>
        <w:t>exhibition will also be developed</w:t>
      </w:r>
      <w:r w:rsidRPr="00036909">
        <w:rPr>
          <w:rFonts w:ascii="Optima-Regular" w:hAnsi="Optima-Regular" w:cs="Optima-Regular"/>
          <w:sz w:val="20"/>
          <w:szCs w:val="20"/>
        </w:rPr>
        <w:t xml:space="preserve"> at two other sites, Sawtooth </w:t>
      </w:r>
      <w:r w:rsidR="00FB32BE" w:rsidRPr="00036909">
        <w:rPr>
          <w:rFonts w:ascii="Optima-Regular" w:hAnsi="Optima-Regular" w:cs="Optima-Regular"/>
          <w:sz w:val="20"/>
          <w:szCs w:val="20"/>
        </w:rPr>
        <w:t>ARI</w:t>
      </w:r>
      <w:r w:rsidRPr="00036909">
        <w:rPr>
          <w:rFonts w:ascii="Optima-Regular" w:hAnsi="Optima-Regular" w:cs="Optima-Regular"/>
          <w:sz w:val="20"/>
          <w:szCs w:val="20"/>
        </w:rPr>
        <w:t xml:space="preserve"> in Tasmania, and </w:t>
      </w:r>
      <w:proofErr w:type="gramStart"/>
      <w:r w:rsidRPr="00036909">
        <w:rPr>
          <w:rFonts w:ascii="Optima-Regular" w:hAnsi="Optima-Regular" w:cs="Optima-Regular"/>
          <w:sz w:val="20"/>
          <w:szCs w:val="20"/>
        </w:rPr>
        <w:t>Paradise Hills</w:t>
      </w:r>
      <w:proofErr w:type="gramEnd"/>
      <w:r w:rsidRPr="00036909">
        <w:rPr>
          <w:rFonts w:ascii="Optima-Regular" w:hAnsi="Optima-Regular" w:cs="Optima-Regular"/>
          <w:sz w:val="20"/>
          <w:szCs w:val="20"/>
        </w:rPr>
        <w:t xml:space="preserve"> gallery in Richmond. </w:t>
      </w:r>
    </w:p>
    <w:p w:rsidR="004E6AB7" w:rsidRPr="00036909" w:rsidRDefault="004E6AB7" w:rsidP="004E6AB7">
      <w:pPr>
        <w:autoSpaceDE w:val="0"/>
        <w:autoSpaceDN w:val="0"/>
        <w:adjustRightInd w:val="0"/>
        <w:rPr>
          <w:rFonts w:ascii="Optima-Regular" w:hAnsi="Optima-Regular" w:cs="Optima-Regular"/>
          <w:sz w:val="20"/>
          <w:szCs w:val="20"/>
        </w:rPr>
      </w:pPr>
    </w:p>
    <w:p w:rsidR="004E6AB7" w:rsidRPr="00036909" w:rsidRDefault="004E6AB7" w:rsidP="004E6AB7">
      <w:pPr>
        <w:autoSpaceDE w:val="0"/>
        <w:autoSpaceDN w:val="0"/>
        <w:adjustRightInd w:val="0"/>
        <w:rPr>
          <w:rFonts w:ascii="Optima-Regular" w:hAnsi="Optima-Regular" w:cs="Optima-Regular"/>
          <w:sz w:val="20"/>
          <w:szCs w:val="20"/>
        </w:rPr>
      </w:pPr>
      <w:r w:rsidRPr="00036909">
        <w:rPr>
          <w:rFonts w:ascii="Optima-Regular" w:hAnsi="Optima-Regular" w:cs="Optima-Regular"/>
          <w:sz w:val="20"/>
          <w:szCs w:val="20"/>
        </w:rPr>
        <w:t>The first construction of the show, on the 17</w:t>
      </w:r>
      <w:r w:rsidRPr="00036909">
        <w:rPr>
          <w:rFonts w:ascii="Optima-Regular" w:hAnsi="Optima-Regular" w:cs="Optima-Regular"/>
          <w:sz w:val="12"/>
          <w:szCs w:val="12"/>
        </w:rPr>
        <w:t xml:space="preserve">th </w:t>
      </w:r>
      <w:r w:rsidRPr="00036909">
        <w:rPr>
          <w:rFonts w:ascii="Optima-Regular" w:hAnsi="Optima-Regular" w:cs="Optima-Regular"/>
          <w:sz w:val="20"/>
          <w:szCs w:val="20"/>
        </w:rPr>
        <w:t>floor at Victoria University in Melbourne’s CBD is a playful installation of all three artists work. The well lit gallery is an oddly configured space with a staircase in the middle, which provides a default “circuit” path around the space, but also breaks any clear line of sight one might have of the works from any one vantage point. For a contemporary art space, the architecture and fittings of the gallery are conspicuous to a fault, especially considering how relational contemporary art is to a site.</w:t>
      </w:r>
      <w:r w:rsidR="00C65224" w:rsidRPr="00036909">
        <w:rPr>
          <w:rFonts w:ascii="Optima-Regular" w:hAnsi="Optima-Regular" w:cs="Optima-Regular"/>
          <w:sz w:val="20"/>
          <w:szCs w:val="20"/>
        </w:rPr>
        <w:t xml:space="preserve"> </w:t>
      </w:r>
      <w:r w:rsidR="00C65224" w:rsidRPr="00036909">
        <w:rPr>
          <w:rFonts w:ascii="Optima-Regular" w:hAnsi="Optima-Regular" w:cs="Optima-Regular"/>
          <w:sz w:val="20"/>
          <w:szCs w:val="20"/>
        </w:rPr>
        <w:br/>
        <w:t xml:space="preserve">- Maybe something like ‘considering the significance of </w:t>
      </w:r>
      <w:r w:rsidR="00C65224" w:rsidRPr="00036909">
        <w:rPr>
          <w:rFonts w:ascii="Optima-Regular" w:hAnsi="Optima-Regular" w:cs="Optima-Regular"/>
          <w:i/>
          <w:sz w:val="20"/>
          <w:szCs w:val="20"/>
        </w:rPr>
        <w:t>site</w:t>
      </w:r>
      <w:r w:rsidR="00C65224" w:rsidRPr="00036909">
        <w:rPr>
          <w:rFonts w:ascii="Optima-Regular" w:hAnsi="Optima-Regular" w:cs="Optima-Regular"/>
          <w:sz w:val="20"/>
          <w:szCs w:val="20"/>
        </w:rPr>
        <w:t xml:space="preserve"> in contemporary art’.</w:t>
      </w:r>
    </w:p>
    <w:p w:rsidR="004E6AB7" w:rsidRPr="00036909" w:rsidRDefault="004E6AB7" w:rsidP="004E6AB7">
      <w:pPr>
        <w:autoSpaceDE w:val="0"/>
        <w:autoSpaceDN w:val="0"/>
        <w:adjustRightInd w:val="0"/>
        <w:rPr>
          <w:rFonts w:ascii="Optima-Regular" w:hAnsi="Optima-Regular" w:cs="Optima-Regular"/>
          <w:sz w:val="20"/>
          <w:szCs w:val="20"/>
        </w:rPr>
      </w:pPr>
    </w:p>
    <w:p w:rsidR="004E6AB7" w:rsidRPr="00036909" w:rsidRDefault="004E6AB7" w:rsidP="004E6AB7">
      <w:pPr>
        <w:autoSpaceDE w:val="0"/>
        <w:autoSpaceDN w:val="0"/>
        <w:adjustRightInd w:val="0"/>
        <w:rPr>
          <w:rFonts w:ascii="Optima-Regular" w:hAnsi="Optima-Regular" w:cs="Optima-Regular"/>
          <w:sz w:val="20"/>
          <w:szCs w:val="20"/>
        </w:rPr>
      </w:pPr>
      <w:r w:rsidRPr="00036909">
        <w:rPr>
          <w:rFonts w:ascii="Optima-Regular" w:hAnsi="Optima-Regular" w:cs="Optima-Regular"/>
          <w:sz w:val="20"/>
          <w:szCs w:val="20"/>
        </w:rPr>
        <w:t xml:space="preserve">The first time I saw Michael Georgetti’s work </w:t>
      </w:r>
      <w:r w:rsidRPr="00036909">
        <w:rPr>
          <w:rFonts w:ascii="Optima-Italic" w:hAnsi="Optima-Italic" w:cs="Optima-Italic"/>
          <w:i/>
          <w:iCs/>
          <w:sz w:val="20"/>
          <w:szCs w:val="20"/>
        </w:rPr>
        <w:t xml:space="preserve">Fountain Painting </w:t>
      </w:r>
      <w:r w:rsidRPr="00036909">
        <w:rPr>
          <w:rFonts w:ascii="Optima-Regular" w:hAnsi="Optima-Regular" w:cs="Optima-Regular"/>
          <w:sz w:val="20"/>
          <w:szCs w:val="20"/>
        </w:rPr>
        <w:t>(2009, West Space), I was absolutely intrigued. It was, as the name suggests</w:t>
      </w:r>
      <w:r w:rsidR="00FB32BE" w:rsidRPr="00036909">
        <w:rPr>
          <w:rFonts w:ascii="Optima-Regular" w:hAnsi="Optima-Regular" w:cs="Optima-Regular"/>
          <w:sz w:val="20"/>
          <w:szCs w:val="20"/>
        </w:rPr>
        <w:t>,</w:t>
      </w:r>
      <w:r w:rsidRPr="00036909">
        <w:rPr>
          <w:rFonts w:ascii="Optima-Regular" w:hAnsi="Optima-Regular" w:cs="Optima-Regular"/>
          <w:sz w:val="20"/>
          <w:szCs w:val="20"/>
        </w:rPr>
        <w:t xml:space="preserve"> a “fountain” in a plastic baby pool, with </w:t>
      </w:r>
      <w:r w:rsidR="00C65224" w:rsidRPr="00036909">
        <w:rPr>
          <w:rFonts w:ascii="Optima-Regular" w:hAnsi="Optima-Regular" w:cs="Optima-Regular"/>
          <w:sz w:val="20"/>
          <w:szCs w:val="20"/>
        </w:rPr>
        <w:t>coloured liquid</w:t>
      </w:r>
      <w:r w:rsidRPr="00036909">
        <w:rPr>
          <w:rFonts w:ascii="Optima-Regular" w:hAnsi="Optima-Regular" w:cs="Optima-Regular"/>
          <w:sz w:val="20"/>
          <w:szCs w:val="20"/>
        </w:rPr>
        <w:t xml:space="preserve"> circulating from a bucket with a motor of some kind, up a hose, out the hose, and onto a canvas – “pa</w:t>
      </w:r>
      <w:r w:rsidR="00FB32BE" w:rsidRPr="00036909">
        <w:rPr>
          <w:rFonts w:ascii="Optima-Regular" w:hAnsi="Optima-Regular" w:cs="Optima-Regular"/>
          <w:sz w:val="20"/>
          <w:szCs w:val="20"/>
        </w:rPr>
        <w:t>inting”. This simple assemblage</w:t>
      </w:r>
      <w:r w:rsidRPr="00036909">
        <w:rPr>
          <w:rFonts w:ascii="Optima-Regular" w:hAnsi="Optima-Regular" w:cs="Optima-Regular"/>
          <w:sz w:val="20"/>
          <w:szCs w:val="20"/>
        </w:rPr>
        <w:t xml:space="preserve"> immediately brought to mind Duchamp’s </w:t>
      </w:r>
      <w:r w:rsidRPr="00036909">
        <w:rPr>
          <w:rFonts w:ascii="Optima-Italic" w:hAnsi="Optima-Italic" w:cs="Optima-Italic"/>
          <w:i/>
          <w:iCs/>
          <w:sz w:val="20"/>
          <w:szCs w:val="20"/>
        </w:rPr>
        <w:t>Fountain</w:t>
      </w:r>
      <w:r w:rsidRPr="00036909">
        <w:rPr>
          <w:rFonts w:ascii="Optima-Regular" w:hAnsi="Optima-Regular" w:cs="Optima-Regular"/>
          <w:sz w:val="20"/>
          <w:szCs w:val="20"/>
        </w:rPr>
        <w:t>, not just because of the name, but</w:t>
      </w:r>
      <w:r w:rsidR="00FB32BE" w:rsidRPr="00036909">
        <w:rPr>
          <w:rFonts w:ascii="Optima-Regular" w:hAnsi="Optima-Regular" w:cs="Optima-Regular"/>
          <w:sz w:val="20"/>
          <w:szCs w:val="20"/>
        </w:rPr>
        <w:t xml:space="preserve"> in terms of an elegant gesture</w:t>
      </w:r>
      <w:r w:rsidRPr="00036909">
        <w:rPr>
          <w:rFonts w:ascii="Optima-Regular" w:hAnsi="Optima-Regular" w:cs="Optima-Regular"/>
          <w:sz w:val="20"/>
          <w:szCs w:val="20"/>
        </w:rPr>
        <w:t xml:space="preserve"> which communicated a complex idea in a single stroke.</w:t>
      </w:r>
    </w:p>
    <w:p w:rsidR="004E6AB7" w:rsidRPr="00036909" w:rsidRDefault="004E6AB7" w:rsidP="004E6AB7">
      <w:pPr>
        <w:autoSpaceDE w:val="0"/>
        <w:autoSpaceDN w:val="0"/>
        <w:adjustRightInd w:val="0"/>
        <w:rPr>
          <w:rFonts w:ascii="Optima-Regular" w:hAnsi="Optima-Regular" w:cs="Optima-Regular"/>
          <w:sz w:val="20"/>
          <w:szCs w:val="20"/>
        </w:rPr>
      </w:pPr>
    </w:p>
    <w:p w:rsidR="00233564" w:rsidRPr="00036909" w:rsidRDefault="004E6AB7" w:rsidP="004E6AB7">
      <w:pPr>
        <w:autoSpaceDE w:val="0"/>
        <w:autoSpaceDN w:val="0"/>
        <w:adjustRightInd w:val="0"/>
        <w:rPr>
          <w:rFonts w:ascii="Optima-Regular" w:hAnsi="Optima-Regular" w:cs="Optima-Regular"/>
          <w:sz w:val="20"/>
          <w:szCs w:val="20"/>
        </w:rPr>
      </w:pPr>
      <w:r w:rsidRPr="00036909">
        <w:rPr>
          <w:rFonts w:ascii="Optima-Italic" w:hAnsi="Optima-Italic" w:cs="Optima-Italic"/>
          <w:i/>
          <w:iCs/>
          <w:sz w:val="20"/>
          <w:szCs w:val="20"/>
        </w:rPr>
        <w:t>Fountain Painting</w:t>
      </w:r>
      <w:r w:rsidRPr="00036909">
        <w:rPr>
          <w:rFonts w:ascii="Optima-Regular" w:hAnsi="Optima-Regular" w:cs="Optima-Regular"/>
          <w:sz w:val="20"/>
          <w:szCs w:val="20"/>
        </w:rPr>
        <w:t xml:space="preserve"> at once questions the </w:t>
      </w:r>
      <w:proofErr w:type="gramStart"/>
      <w:r w:rsidRPr="00036909">
        <w:rPr>
          <w:rFonts w:ascii="Optima-Regular" w:hAnsi="Optima-Regular" w:cs="Optima-Regular"/>
          <w:sz w:val="20"/>
          <w:szCs w:val="20"/>
        </w:rPr>
        <w:t>artists</w:t>
      </w:r>
      <w:proofErr w:type="gramEnd"/>
      <w:r w:rsidRPr="00036909">
        <w:rPr>
          <w:rFonts w:ascii="Optima-Regular" w:hAnsi="Optima-Regular" w:cs="Optima-Regular"/>
          <w:sz w:val="20"/>
          <w:szCs w:val="20"/>
        </w:rPr>
        <w:t xml:space="preserve"> ubiquitous mark, as the hose apparatus seems to remove the skill. </w:t>
      </w:r>
    </w:p>
    <w:p w:rsidR="00233564" w:rsidRPr="00036909" w:rsidRDefault="00233564" w:rsidP="00233564">
      <w:pPr>
        <w:autoSpaceDE w:val="0"/>
        <w:autoSpaceDN w:val="0"/>
        <w:adjustRightInd w:val="0"/>
        <w:rPr>
          <w:rFonts w:ascii="Optima-Regular" w:hAnsi="Optima-Regular" w:cs="Optima-Regular"/>
          <w:sz w:val="20"/>
          <w:szCs w:val="20"/>
        </w:rPr>
      </w:pPr>
      <w:r w:rsidRPr="00036909">
        <w:rPr>
          <w:rFonts w:ascii="Optima-Regular" w:hAnsi="Optima-Regular" w:cs="Optima-Regular"/>
          <w:sz w:val="20"/>
          <w:szCs w:val="20"/>
        </w:rPr>
        <w:t xml:space="preserve">- </w:t>
      </w:r>
      <w:r w:rsidRPr="00036909">
        <w:rPr>
          <w:rFonts w:ascii="Optima-Regular" w:hAnsi="Optima-Regular" w:cs="Optima-Regular"/>
          <w:sz w:val="20"/>
          <w:szCs w:val="20"/>
        </w:rPr>
        <w:softHyphen/>
        <w:t>more related to ‘authorship’ thank skill, perhaps?</w:t>
      </w:r>
    </w:p>
    <w:p w:rsidR="004E6AB7" w:rsidRPr="00036909" w:rsidRDefault="004E6AB7" w:rsidP="004E6AB7">
      <w:pPr>
        <w:autoSpaceDE w:val="0"/>
        <w:autoSpaceDN w:val="0"/>
        <w:adjustRightInd w:val="0"/>
        <w:rPr>
          <w:rFonts w:ascii="Optima-Regular" w:hAnsi="Optima-Regular" w:cs="Optima-Regular"/>
          <w:sz w:val="20"/>
          <w:szCs w:val="20"/>
        </w:rPr>
      </w:pPr>
      <w:r w:rsidRPr="00036909">
        <w:rPr>
          <w:rFonts w:ascii="Optima-Regular" w:hAnsi="Optima-Regular" w:cs="Optima-Regular"/>
          <w:sz w:val="20"/>
          <w:szCs w:val="20"/>
        </w:rPr>
        <w:t xml:space="preserve">In the same genus as Michael Stevenson’s </w:t>
      </w:r>
      <w:r w:rsidRPr="00036909">
        <w:rPr>
          <w:rFonts w:ascii="Optima-Italic" w:hAnsi="Optima-Italic" w:cs="Optima-Italic"/>
          <w:i/>
          <w:iCs/>
          <w:sz w:val="20"/>
          <w:szCs w:val="20"/>
        </w:rPr>
        <w:t xml:space="preserve">Fountain of Prosperity </w:t>
      </w:r>
      <w:r w:rsidRPr="00036909">
        <w:rPr>
          <w:rFonts w:ascii="Optima-Regular" w:hAnsi="Optima-Regular" w:cs="Optima-Regular"/>
          <w:sz w:val="20"/>
          <w:szCs w:val="20"/>
        </w:rPr>
        <w:t>(2007)</w:t>
      </w:r>
      <w:r w:rsidRPr="00036909">
        <w:rPr>
          <w:rFonts w:ascii="Optima-Italic" w:hAnsi="Optima-Italic" w:cs="Optima-Italic"/>
          <w:i/>
          <w:iCs/>
          <w:sz w:val="20"/>
          <w:szCs w:val="20"/>
        </w:rPr>
        <w:t xml:space="preserve">, </w:t>
      </w:r>
      <w:r w:rsidRPr="00036909">
        <w:rPr>
          <w:rFonts w:ascii="Optima-Regular" w:hAnsi="Optima-Regular" w:cs="Optima-Regular"/>
          <w:sz w:val="20"/>
          <w:szCs w:val="20"/>
        </w:rPr>
        <w:t xml:space="preserve">which at its core addresses the search or “quest” for a sacred (art) object, </w:t>
      </w:r>
      <w:r w:rsidRPr="00036909">
        <w:rPr>
          <w:rFonts w:ascii="Optima-Italic" w:hAnsi="Optima-Italic" w:cs="Optima-Italic"/>
          <w:i/>
          <w:iCs/>
          <w:sz w:val="20"/>
          <w:szCs w:val="20"/>
        </w:rPr>
        <w:t xml:space="preserve">Fountain Play </w:t>
      </w:r>
      <w:r w:rsidRPr="00036909">
        <w:rPr>
          <w:rFonts w:ascii="Optima-Regular" w:hAnsi="Optima-Regular" w:cs="Optima-Regular"/>
          <w:sz w:val="20"/>
          <w:szCs w:val="20"/>
        </w:rPr>
        <w:t>used ordinary objects to create something extra-ordinary. By removing the artist</w:t>
      </w:r>
      <w:r w:rsidR="00233564" w:rsidRPr="00036909">
        <w:rPr>
          <w:rFonts w:ascii="Optima-Regular" w:hAnsi="Optima-Regular" w:cs="Optima-Regular"/>
          <w:sz w:val="20"/>
          <w:szCs w:val="20"/>
        </w:rPr>
        <w:t>’</w:t>
      </w:r>
      <w:r w:rsidRPr="00036909">
        <w:rPr>
          <w:rFonts w:ascii="Optima-Regular" w:hAnsi="Optima-Regular" w:cs="Optima-Regular"/>
          <w:sz w:val="20"/>
          <w:szCs w:val="20"/>
        </w:rPr>
        <w:t xml:space="preserve">s direct hand from the mark making, and instead highlighting the </w:t>
      </w:r>
      <w:proofErr w:type="gramStart"/>
      <w:r w:rsidRPr="00036909">
        <w:rPr>
          <w:rFonts w:ascii="Optima-Regular" w:hAnsi="Optima-Regular" w:cs="Optima-Regular"/>
          <w:sz w:val="20"/>
          <w:szCs w:val="20"/>
        </w:rPr>
        <w:t>artists</w:t>
      </w:r>
      <w:proofErr w:type="gramEnd"/>
      <w:r w:rsidRPr="00036909">
        <w:rPr>
          <w:rFonts w:ascii="Optima-Regular" w:hAnsi="Optima-Regular" w:cs="Optima-Regular"/>
          <w:sz w:val="20"/>
          <w:szCs w:val="20"/>
        </w:rPr>
        <w:t xml:space="preserve"> DIY skill apparent in the </w:t>
      </w:r>
      <w:r w:rsidRPr="00036909">
        <w:rPr>
          <w:rFonts w:ascii="Optima-Italic" w:hAnsi="Optima-Italic" w:cs="Optima-Italic"/>
          <w:i/>
          <w:iCs/>
          <w:sz w:val="20"/>
          <w:szCs w:val="20"/>
        </w:rPr>
        <w:t xml:space="preserve">process </w:t>
      </w:r>
      <w:r w:rsidRPr="00036909">
        <w:rPr>
          <w:rFonts w:ascii="Optima-Regular" w:hAnsi="Optima-Regular" w:cs="Optima-Regular"/>
          <w:sz w:val="20"/>
          <w:szCs w:val="20"/>
        </w:rPr>
        <w:t xml:space="preserve">of making, the frisson between concept and artistic skill is heightened. Georgetti’s piece at BUS Projects in that same year </w:t>
      </w:r>
      <w:r w:rsidR="00FB32BE" w:rsidRPr="00036909">
        <w:rPr>
          <w:rFonts w:ascii="Optima-Regular" w:hAnsi="Optima-Regular" w:cs="Optima-Regular"/>
          <w:sz w:val="20"/>
          <w:szCs w:val="20"/>
        </w:rPr>
        <w:t xml:space="preserve">- </w:t>
      </w:r>
      <w:r w:rsidRPr="00036909">
        <w:rPr>
          <w:rFonts w:ascii="Optima-Italic" w:hAnsi="Optima-Italic" w:cs="Optima-Italic"/>
          <w:i/>
          <w:iCs/>
          <w:sz w:val="20"/>
          <w:szCs w:val="20"/>
        </w:rPr>
        <w:t>Common Play</w:t>
      </w:r>
      <w:r w:rsidR="00FB32BE" w:rsidRPr="00036909">
        <w:rPr>
          <w:rFonts w:ascii="Optima-Italic" w:hAnsi="Optima-Italic" w:cs="Optima-Italic"/>
          <w:i/>
          <w:iCs/>
          <w:sz w:val="20"/>
          <w:szCs w:val="20"/>
        </w:rPr>
        <w:t xml:space="preserve"> </w:t>
      </w:r>
      <w:r w:rsidR="00FB32BE" w:rsidRPr="00036909">
        <w:rPr>
          <w:rFonts w:ascii="Optima-Regular" w:hAnsi="Optima-Regular" w:cs="Optima-Regular"/>
          <w:sz w:val="20"/>
          <w:szCs w:val="20"/>
        </w:rPr>
        <w:t>-</w:t>
      </w:r>
      <w:r w:rsidRPr="00036909">
        <w:rPr>
          <w:rFonts w:ascii="Optima-Regular" w:hAnsi="Optima-Regular" w:cs="Optima-Regular"/>
          <w:sz w:val="20"/>
          <w:szCs w:val="20"/>
        </w:rPr>
        <w:t xml:space="preserve"> extended this idea, where a video of a motorised toy car loaded with a bucket of paint and paint brush cocked inexpertly, wobbled towards a canvas only to collide with the canvas, creating a visual encounter both humorous and enlightening. In the next room, a Pollock-</w:t>
      </w:r>
      <w:proofErr w:type="spellStart"/>
      <w:r w:rsidRPr="00036909">
        <w:rPr>
          <w:rFonts w:ascii="Optima-Regular" w:hAnsi="Optima-Regular" w:cs="Optima-Regular"/>
          <w:sz w:val="20"/>
          <w:szCs w:val="20"/>
        </w:rPr>
        <w:t>esque</w:t>
      </w:r>
      <w:proofErr w:type="spellEnd"/>
      <w:r w:rsidRPr="00036909">
        <w:rPr>
          <w:rFonts w:ascii="Optima-Regular" w:hAnsi="Optima-Regular" w:cs="Optima-Regular"/>
          <w:sz w:val="20"/>
          <w:szCs w:val="20"/>
        </w:rPr>
        <w:t xml:space="preserve"> canvas leans against the gallery wall. So </w:t>
      </w:r>
      <w:r w:rsidRPr="00036909">
        <w:rPr>
          <w:rFonts w:ascii="Optima-Italic" w:hAnsi="Optima-Italic" w:cs="Optima-Italic"/>
          <w:i/>
          <w:iCs/>
          <w:sz w:val="20"/>
          <w:szCs w:val="20"/>
        </w:rPr>
        <w:t xml:space="preserve">that’s </w:t>
      </w:r>
      <w:r w:rsidRPr="00036909">
        <w:rPr>
          <w:rFonts w:ascii="Optima-Regular" w:hAnsi="Optima-Regular" w:cs="Optima-Regular"/>
          <w:sz w:val="20"/>
          <w:szCs w:val="20"/>
        </w:rPr>
        <w:t>how it</w:t>
      </w:r>
      <w:r w:rsidR="00233564" w:rsidRPr="00036909">
        <w:rPr>
          <w:rFonts w:ascii="Optima-Regular" w:hAnsi="Optima-Regular" w:cs="Optima-Regular"/>
          <w:sz w:val="20"/>
          <w:szCs w:val="20"/>
        </w:rPr>
        <w:t>’</w:t>
      </w:r>
      <w:r w:rsidRPr="00036909">
        <w:rPr>
          <w:rFonts w:ascii="Optima-Regular" w:hAnsi="Optima-Regular" w:cs="Optima-Regular"/>
          <w:sz w:val="20"/>
          <w:szCs w:val="20"/>
        </w:rPr>
        <w:t>s made. The absurd humour of this contraption and Geo</w:t>
      </w:r>
      <w:r w:rsidR="00233564" w:rsidRPr="00036909">
        <w:rPr>
          <w:rFonts w:ascii="Optima-Regular" w:hAnsi="Optima-Regular" w:cs="Optima-Regular"/>
          <w:sz w:val="20"/>
          <w:szCs w:val="20"/>
        </w:rPr>
        <w:t>r</w:t>
      </w:r>
      <w:r w:rsidRPr="00036909">
        <w:rPr>
          <w:rFonts w:ascii="Optima-Regular" w:hAnsi="Optima-Regular" w:cs="Optima-Regular"/>
          <w:sz w:val="20"/>
          <w:szCs w:val="20"/>
        </w:rPr>
        <w:t>getti’s well thought out action, had most people in the gallery titillated.</w:t>
      </w:r>
    </w:p>
    <w:p w:rsidR="004E6AB7" w:rsidRPr="00036909" w:rsidRDefault="004E6AB7" w:rsidP="004E6AB7">
      <w:pPr>
        <w:autoSpaceDE w:val="0"/>
        <w:autoSpaceDN w:val="0"/>
        <w:adjustRightInd w:val="0"/>
        <w:rPr>
          <w:rFonts w:ascii="Optima-Regular" w:hAnsi="Optima-Regular" w:cs="Optima-Regular"/>
          <w:sz w:val="20"/>
          <w:szCs w:val="20"/>
        </w:rPr>
      </w:pPr>
    </w:p>
    <w:p w:rsidR="004E6AB7" w:rsidRPr="00036909" w:rsidRDefault="004E6AB7" w:rsidP="004E6AB7">
      <w:pPr>
        <w:autoSpaceDE w:val="0"/>
        <w:autoSpaceDN w:val="0"/>
        <w:adjustRightInd w:val="0"/>
        <w:rPr>
          <w:rFonts w:ascii="Optima-Regular" w:hAnsi="Optima-Regular" w:cs="Optima-Regular"/>
          <w:sz w:val="20"/>
          <w:szCs w:val="20"/>
        </w:rPr>
      </w:pPr>
      <w:r w:rsidRPr="00036909">
        <w:rPr>
          <w:rFonts w:ascii="Optima-Regular" w:hAnsi="Optima-Regular" w:cs="Optima-Regular"/>
          <w:sz w:val="20"/>
          <w:szCs w:val="20"/>
        </w:rPr>
        <w:t xml:space="preserve">I had a similar experience walking through Andy Hutson’s work </w:t>
      </w:r>
      <w:r w:rsidRPr="00036909">
        <w:rPr>
          <w:rFonts w:ascii="Optima-Italic" w:hAnsi="Optima-Italic" w:cs="Optima-Italic"/>
          <w:i/>
          <w:iCs/>
          <w:sz w:val="20"/>
          <w:szCs w:val="20"/>
        </w:rPr>
        <w:t xml:space="preserve">Super Natural Sublime </w:t>
      </w:r>
      <w:r w:rsidRPr="00036909">
        <w:rPr>
          <w:rFonts w:ascii="Optima-Regular" w:hAnsi="Optima-Regular" w:cs="Optima-Regular"/>
          <w:sz w:val="20"/>
          <w:szCs w:val="20"/>
        </w:rPr>
        <w:t>(2009, West Space), which consisted of an elaborate, life-size yet ramshackle terrarium…filled with hand modelled plants. The fluorescent p</w:t>
      </w:r>
      <w:r w:rsidR="00C47E46" w:rsidRPr="00036909">
        <w:rPr>
          <w:rFonts w:ascii="Optima-Regular" w:hAnsi="Optima-Regular" w:cs="Optima-Regular"/>
          <w:sz w:val="20"/>
          <w:szCs w:val="20"/>
        </w:rPr>
        <w:t>lants made from paper by Hutson</w:t>
      </w:r>
      <w:r w:rsidRPr="00036909">
        <w:rPr>
          <w:rFonts w:ascii="Optima-Regular" w:hAnsi="Optima-Regular" w:cs="Optima-Regular"/>
          <w:sz w:val="20"/>
          <w:szCs w:val="20"/>
        </w:rPr>
        <w:t xml:space="preserve"> were fed unnaturally by UV lights. These plants over time disintegrated from the water that sprayed in certain areas. The artist built a warm and complete ecology, and visitors were able to walk through the hothouse, only for it to be slowly destroyed by its own ecosystem. </w:t>
      </w:r>
    </w:p>
    <w:p w:rsidR="004E6AB7" w:rsidRPr="00036909" w:rsidRDefault="004E6AB7" w:rsidP="004E6AB7">
      <w:pPr>
        <w:autoSpaceDE w:val="0"/>
        <w:autoSpaceDN w:val="0"/>
        <w:adjustRightInd w:val="0"/>
        <w:rPr>
          <w:rFonts w:ascii="Optima-Regular" w:hAnsi="Optima-Regular" w:cs="Optima-Regular"/>
          <w:sz w:val="20"/>
          <w:szCs w:val="20"/>
        </w:rPr>
      </w:pPr>
    </w:p>
    <w:p w:rsidR="004E6AB7" w:rsidRPr="00036909" w:rsidRDefault="004E6AB7" w:rsidP="004E6AB7">
      <w:pPr>
        <w:autoSpaceDE w:val="0"/>
        <w:autoSpaceDN w:val="0"/>
        <w:adjustRightInd w:val="0"/>
        <w:rPr>
          <w:rFonts w:ascii="Optima-Regular" w:hAnsi="Optima-Regular" w:cs="Optima-Regular"/>
          <w:sz w:val="20"/>
          <w:szCs w:val="20"/>
        </w:rPr>
      </w:pPr>
      <w:r w:rsidRPr="00036909">
        <w:rPr>
          <w:rFonts w:ascii="Optima-Regular" w:hAnsi="Optima-Regular" w:cs="Optima-Regular"/>
          <w:sz w:val="20"/>
          <w:szCs w:val="20"/>
        </w:rPr>
        <w:t xml:space="preserve">It was also around this time Paul Wotherspoon exhibited </w:t>
      </w:r>
      <w:r w:rsidRPr="00036909">
        <w:rPr>
          <w:rFonts w:ascii="Optima-Italic" w:hAnsi="Optima-Italic" w:cs="Optima-Italic"/>
          <w:i/>
          <w:iCs/>
          <w:sz w:val="20"/>
          <w:szCs w:val="20"/>
        </w:rPr>
        <w:t xml:space="preserve">Reverse Monument </w:t>
      </w:r>
      <w:r w:rsidRPr="00036909">
        <w:rPr>
          <w:rFonts w:ascii="Optima-Regular" w:hAnsi="Optima-Regular" w:cs="Optima-Regular"/>
          <w:sz w:val="20"/>
          <w:szCs w:val="20"/>
        </w:rPr>
        <w:t>in his solo show at TCB. The violent yet contained cycl</w:t>
      </w:r>
      <w:r w:rsidR="00C47E46" w:rsidRPr="00036909">
        <w:rPr>
          <w:rFonts w:ascii="Optima-Regular" w:hAnsi="Optima-Regular" w:cs="Optima-Regular"/>
          <w:sz w:val="20"/>
          <w:szCs w:val="20"/>
        </w:rPr>
        <w:t>ic fit of the shielded monument</w:t>
      </w:r>
      <w:r w:rsidRPr="00036909">
        <w:rPr>
          <w:rFonts w:ascii="Optima-Regular" w:hAnsi="Optima-Regular" w:cs="Optima-Regular"/>
          <w:sz w:val="20"/>
          <w:szCs w:val="20"/>
        </w:rPr>
        <w:t xml:space="preserve"> couldn’t hide its demoralised state, as the loud banging revealed the recognisable spin of a washing machine. The antithesis of a monument, the domestic mechanism hides behind a carnival-</w:t>
      </w:r>
      <w:proofErr w:type="spellStart"/>
      <w:r w:rsidRPr="00036909">
        <w:rPr>
          <w:rFonts w:ascii="Optima-Regular" w:hAnsi="Optima-Regular" w:cs="Optima-Regular"/>
          <w:sz w:val="20"/>
          <w:szCs w:val="20"/>
        </w:rPr>
        <w:t>esque</w:t>
      </w:r>
      <w:proofErr w:type="spellEnd"/>
      <w:r w:rsidRPr="00036909">
        <w:rPr>
          <w:rFonts w:ascii="Optima-Regular" w:hAnsi="Optima-Regular" w:cs="Optima-Regular"/>
          <w:sz w:val="20"/>
          <w:szCs w:val="20"/>
        </w:rPr>
        <w:t xml:space="preserve"> screen only to reveal its true nature as it spins and pulls the tape off the screen with each rotation. The work finishes its cycle by ultimately destroying itself, again reversing the idea of a monument, which is by necessity characterised by both longevity and stability.</w:t>
      </w:r>
    </w:p>
    <w:p w:rsidR="004E6AB7" w:rsidRPr="00036909" w:rsidRDefault="004E6AB7" w:rsidP="004E6AB7">
      <w:pPr>
        <w:autoSpaceDE w:val="0"/>
        <w:autoSpaceDN w:val="0"/>
        <w:adjustRightInd w:val="0"/>
        <w:rPr>
          <w:rFonts w:ascii="Optima-Italic" w:hAnsi="Optima-Italic" w:cs="Optima-Italic"/>
          <w:i/>
          <w:iCs/>
          <w:sz w:val="20"/>
          <w:szCs w:val="20"/>
        </w:rPr>
      </w:pPr>
    </w:p>
    <w:p w:rsidR="004E6AB7" w:rsidRPr="00036909" w:rsidRDefault="004E6AB7" w:rsidP="004E6AB7">
      <w:pPr>
        <w:autoSpaceDE w:val="0"/>
        <w:autoSpaceDN w:val="0"/>
        <w:adjustRightInd w:val="0"/>
        <w:rPr>
          <w:rFonts w:ascii="Optima-Italic" w:hAnsi="Optima-Italic" w:cs="Optima-Italic"/>
          <w:i/>
          <w:iCs/>
          <w:sz w:val="20"/>
          <w:szCs w:val="20"/>
        </w:rPr>
      </w:pPr>
      <w:r w:rsidRPr="00036909">
        <w:rPr>
          <w:rFonts w:ascii="Optima-Italic" w:hAnsi="Optima-Italic" w:cs="Optima-Italic"/>
          <w:i/>
          <w:iCs/>
          <w:sz w:val="20"/>
          <w:szCs w:val="20"/>
        </w:rPr>
        <w:t>Art is a state of encounter</w:t>
      </w:r>
    </w:p>
    <w:p w:rsidR="004E6AB7" w:rsidRPr="00036909" w:rsidRDefault="004E6AB7" w:rsidP="004E6AB7">
      <w:pPr>
        <w:autoSpaceDE w:val="0"/>
        <w:autoSpaceDN w:val="0"/>
        <w:adjustRightInd w:val="0"/>
        <w:rPr>
          <w:rFonts w:ascii="Optima-Regular" w:hAnsi="Optima-Regular" w:cs="Optima-Regular"/>
          <w:sz w:val="18"/>
          <w:szCs w:val="18"/>
        </w:rPr>
      </w:pPr>
      <w:r w:rsidRPr="00036909">
        <w:rPr>
          <w:rFonts w:ascii="Optima-Regular" w:hAnsi="Optima-Regular" w:cs="Optima-Regular"/>
          <w:sz w:val="18"/>
          <w:szCs w:val="18"/>
        </w:rPr>
        <w:t xml:space="preserve">-Nicolas </w:t>
      </w:r>
      <w:proofErr w:type="spellStart"/>
      <w:r w:rsidRPr="00036909">
        <w:rPr>
          <w:rFonts w:ascii="Optima-Regular" w:hAnsi="Optima-Regular" w:cs="Optima-Regular"/>
          <w:sz w:val="18"/>
          <w:szCs w:val="18"/>
        </w:rPr>
        <w:t>Bourriaud</w:t>
      </w:r>
      <w:proofErr w:type="spellEnd"/>
    </w:p>
    <w:p w:rsidR="004E6AB7" w:rsidRPr="00036909" w:rsidRDefault="004E6AB7" w:rsidP="004E6AB7">
      <w:pPr>
        <w:autoSpaceDE w:val="0"/>
        <w:autoSpaceDN w:val="0"/>
        <w:adjustRightInd w:val="0"/>
        <w:rPr>
          <w:rFonts w:ascii="Optima-Regular" w:hAnsi="Optima-Regular" w:cs="Optima-Regular"/>
          <w:sz w:val="20"/>
          <w:szCs w:val="20"/>
        </w:rPr>
      </w:pPr>
    </w:p>
    <w:p w:rsidR="004E6AB7" w:rsidRPr="00036909" w:rsidRDefault="004E6AB7" w:rsidP="004E6AB7">
      <w:pPr>
        <w:autoSpaceDE w:val="0"/>
        <w:autoSpaceDN w:val="0"/>
        <w:adjustRightInd w:val="0"/>
        <w:rPr>
          <w:rFonts w:ascii="Optima-Regular" w:hAnsi="Optima-Regular" w:cs="Optima-Regular"/>
          <w:sz w:val="20"/>
          <w:szCs w:val="20"/>
        </w:rPr>
      </w:pPr>
      <w:r w:rsidRPr="00036909">
        <w:rPr>
          <w:rFonts w:ascii="Optima-Regular" w:hAnsi="Optima-Regular" w:cs="Optima-Regular"/>
          <w:sz w:val="20"/>
          <w:szCs w:val="20"/>
        </w:rPr>
        <w:t xml:space="preserve">It is with these works and ideas in mind that I went to </w:t>
      </w:r>
      <w:r w:rsidRPr="00036909">
        <w:rPr>
          <w:rFonts w:ascii="Optima-Italic" w:hAnsi="Optima-Italic" w:cs="Optima-Italic"/>
          <w:i/>
          <w:iCs/>
          <w:sz w:val="20"/>
          <w:szCs w:val="20"/>
        </w:rPr>
        <w:t>Forgetting the Ordinary</w:t>
      </w:r>
      <w:r w:rsidRPr="00036909">
        <w:rPr>
          <w:rFonts w:ascii="Optima-Regular" w:hAnsi="Optima-Regular" w:cs="Optima-Regular"/>
          <w:sz w:val="20"/>
          <w:szCs w:val="20"/>
        </w:rPr>
        <w:t xml:space="preserve">. Over the years each of the artists has developed their work by successfully paralleling both </w:t>
      </w:r>
      <w:proofErr w:type="gramStart"/>
      <w:r w:rsidRPr="00036909">
        <w:rPr>
          <w:rFonts w:ascii="Optima-Regular" w:hAnsi="Optima-Regular" w:cs="Optima-Regular"/>
          <w:sz w:val="20"/>
          <w:szCs w:val="20"/>
        </w:rPr>
        <w:t>a seriousness</w:t>
      </w:r>
      <w:proofErr w:type="gramEnd"/>
      <w:r w:rsidRPr="00036909">
        <w:rPr>
          <w:rFonts w:ascii="Optima-Regular" w:hAnsi="Optima-Regular" w:cs="Optima-Regular"/>
          <w:sz w:val="20"/>
          <w:szCs w:val="20"/>
        </w:rPr>
        <w:t xml:space="preserve"> in </w:t>
      </w:r>
      <w:r w:rsidRPr="00036909">
        <w:rPr>
          <w:rFonts w:ascii="Optima-Regular" w:hAnsi="Optima-Regular" w:cs="Optima-Regular"/>
          <w:sz w:val="20"/>
          <w:szCs w:val="20"/>
        </w:rPr>
        <w:lastRenderedPageBreak/>
        <w:t xml:space="preserve">enquiry (and perhaps deconstruction) of everyday materials; with an absurd reconfiguring (or reconstruction). </w:t>
      </w:r>
      <w:r w:rsidRPr="00036909">
        <w:rPr>
          <w:rFonts w:ascii="Optima-Italic" w:hAnsi="Optima-Italic" w:cs="Optima-Italic"/>
          <w:i/>
          <w:iCs/>
          <w:sz w:val="20"/>
          <w:szCs w:val="20"/>
        </w:rPr>
        <w:t xml:space="preserve">Forgetting the Ordinary </w:t>
      </w:r>
      <w:r w:rsidRPr="00036909">
        <w:rPr>
          <w:rFonts w:ascii="Optima-Regular" w:hAnsi="Optima-Regular" w:cs="Optima-Regular"/>
          <w:sz w:val="20"/>
          <w:szCs w:val="20"/>
        </w:rPr>
        <w:t xml:space="preserve">brings together many objects and assemblages by each artist in more complex and fluctuating relationships to each other </w:t>
      </w:r>
      <w:r w:rsidR="00FB32BE" w:rsidRPr="00036909">
        <w:rPr>
          <w:rFonts w:ascii="Optima-Regular" w:hAnsi="Optima-Regular" w:cs="Optima-Regular"/>
          <w:sz w:val="20"/>
          <w:szCs w:val="20"/>
        </w:rPr>
        <w:t xml:space="preserve">- </w:t>
      </w:r>
      <w:r w:rsidRPr="00036909">
        <w:rPr>
          <w:rFonts w:ascii="Optima-Regular" w:hAnsi="Optima-Regular" w:cs="Optima-Regular"/>
          <w:sz w:val="20"/>
          <w:szCs w:val="20"/>
        </w:rPr>
        <w:t xml:space="preserve">and the viewer </w:t>
      </w:r>
      <w:r w:rsidR="00FB32BE" w:rsidRPr="00036909">
        <w:rPr>
          <w:rFonts w:ascii="Optima-Regular" w:hAnsi="Optima-Regular" w:cs="Optima-Regular"/>
          <w:sz w:val="20"/>
          <w:szCs w:val="20"/>
        </w:rPr>
        <w:t xml:space="preserve">- </w:t>
      </w:r>
      <w:r w:rsidRPr="00036909">
        <w:rPr>
          <w:rFonts w:ascii="Optima-Regular" w:hAnsi="Optima-Regular" w:cs="Optima-Regular"/>
          <w:sz w:val="20"/>
          <w:szCs w:val="20"/>
        </w:rPr>
        <w:t xml:space="preserve">but still in the same </w:t>
      </w:r>
      <w:r w:rsidR="00233564" w:rsidRPr="00036909">
        <w:rPr>
          <w:rFonts w:ascii="Optima-Regular" w:hAnsi="Optima-Regular" w:cs="Optima-Regular"/>
          <w:sz w:val="20"/>
          <w:szCs w:val="20"/>
        </w:rPr>
        <w:t>humorous</w:t>
      </w:r>
      <w:r w:rsidRPr="00036909">
        <w:rPr>
          <w:rFonts w:ascii="Optima-Regular" w:hAnsi="Optima-Regular" w:cs="Optima-Regular"/>
          <w:sz w:val="20"/>
          <w:szCs w:val="20"/>
        </w:rPr>
        <w:t xml:space="preserve"> light.</w:t>
      </w:r>
    </w:p>
    <w:p w:rsidR="00233564" w:rsidRPr="00036909" w:rsidRDefault="00233564" w:rsidP="004E6AB7">
      <w:pPr>
        <w:autoSpaceDE w:val="0"/>
        <w:autoSpaceDN w:val="0"/>
        <w:adjustRightInd w:val="0"/>
        <w:rPr>
          <w:rFonts w:ascii="Optima-Regular" w:hAnsi="Optima-Regular" w:cs="Optima-Regular"/>
          <w:sz w:val="20"/>
          <w:szCs w:val="20"/>
        </w:rPr>
      </w:pPr>
    </w:p>
    <w:p w:rsidR="004E6AB7" w:rsidRPr="00036909" w:rsidRDefault="004E6AB7" w:rsidP="004E6AB7">
      <w:pPr>
        <w:autoSpaceDE w:val="0"/>
        <w:autoSpaceDN w:val="0"/>
        <w:adjustRightInd w:val="0"/>
        <w:rPr>
          <w:rFonts w:ascii="Optima-Regular" w:hAnsi="Optima-Regular" w:cs="Optima-Regular"/>
          <w:sz w:val="20"/>
          <w:szCs w:val="20"/>
        </w:rPr>
      </w:pPr>
      <w:r w:rsidRPr="00036909">
        <w:rPr>
          <w:rFonts w:ascii="Optima-Regular" w:hAnsi="Optima-Regular" w:cs="Optima-Regular"/>
          <w:sz w:val="20"/>
          <w:szCs w:val="20"/>
        </w:rPr>
        <w:t xml:space="preserve">As you walk into Level 17, the gallery opens up to the left with </w:t>
      </w:r>
      <w:proofErr w:type="spellStart"/>
      <w:r w:rsidRPr="00036909">
        <w:rPr>
          <w:rFonts w:ascii="Optima-Regular" w:hAnsi="Optima-Regular" w:cs="Optima-Regular"/>
          <w:sz w:val="20"/>
          <w:szCs w:val="20"/>
        </w:rPr>
        <w:t>Georgetti’s</w:t>
      </w:r>
      <w:proofErr w:type="spellEnd"/>
      <w:r w:rsidRPr="00036909">
        <w:rPr>
          <w:rFonts w:ascii="Optima-Regular" w:hAnsi="Optima-Regular" w:cs="Optima-Regular"/>
          <w:sz w:val="20"/>
          <w:szCs w:val="20"/>
        </w:rPr>
        <w:t xml:space="preserve"> figures standing around</w:t>
      </w:r>
      <w:r w:rsidR="00FB32BE" w:rsidRPr="00036909">
        <w:rPr>
          <w:rFonts w:ascii="Optima-Regular" w:hAnsi="Optima-Regular" w:cs="Optima-Regular"/>
          <w:sz w:val="20"/>
          <w:szCs w:val="20"/>
        </w:rPr>
        <w:t>,</w:t>
      </w:r>
      <w:r w:rsidRPr="00036909">
        <w:rPr>
          <w:rFonts w:ascii="Optima-Regular" w:hAnsi="Optima-Regular" w:cs="Optima-Regular"/>
          <w:sz w:val="20"/>
          <w:szCs w:val="20"/>
        </w:rPr>
        <w:t xml:space="preserve"> for </w:t>
      </w:r>
      <w:proofErr w:type="gramStart"/>
      <w:r w:rsidRPr="00036909">
        <w:rPr>
          <w:rFonts w:ascii="Optima-Regular" w:hAnsi="Optima-Regular" w:cs="Optima-Regular"/>
          <w:sz w:val="20"/>
          <w:szCs w:val="20"/>
        </w:rPr>
        <w:t>all the</w:t>
      </w:r>
      <w:proofErr w:type="gramEnd"/>
      <w:r w:rsidRPr="00036909">
        <w:rPr>
          <w:rFonts w:ascii="Optima-Regular" w:hAnsi="Optima-Regular" w:cs="Optima-Regular"/>
          <w:sz w:val="20"/>
          <w:szCs w:val="20"/>
        </w:rPr>
        <w:t xml:space="preserve"> world looking like they are examining the kitsch flower painting placed on the wall. These expressive and curious figures look </w:t>
      </w:r>
      <w:r w:rsidR="00951A5A" w:rsidRPr="00036909">
        <w:rPr>
          <w:rFonts w:ascii="Optima-Regular" w:hAnsi="Optima-Regular" w:cs="Optima-Regular"/>
          <w:sz w:val="20"/>
          <w:szCs w:val="20"/>
        </w:rPr>
        <w:t>on with</w:t>
      </w:r>
      <w:r w:rsidRPr="00036909">
        <w:rPr>
          <w:rFonts w:ascii="Optima-Regular" w:hAnsi="Optima-Regular" w:cs="Optima-Regular"/>
          <w:sz w:val="20"/>
          <w:szCs w:val="20"/>
        </w:rPr>
        <w:t xml:space="preserve"> an uncanny gaze, the blocky description of “feet” and the weight which keeps them upright also lending much individual character. Similar to the figures Georgetti addressed in </w:t>
      </w:r>
      <w:r w:rsidRPr="00036909">
        <w:rPr>
          <w:rFonts w:ascii="Optima-Italic" w:hAnsi="Optima-Italic" w:cs="Optima-Italic"/>
          <w:i/>
          <w:iCs/>
          <w:sz w:val="20"/>
          <w:szCs w:val="20"/>
        </w:rPr>
        <w:t xml:space="preserve">The Personality of things </w:t>
      </w:r>
      <w:r w:rsidRPr="00036909">
        <w:rPr>
          <w:rFonts w:ascii="Optima-Regular" w:hAnsi="Optima-Regular" w:cs="Optima-Regular"/>
          <w:sz w:val="20"/>
          <w:szCs w:val="20"/>
        </w:rPr>
        <w:t>(2010), th</w:t>
      </w:r>
      <w:r w:rsidR="00FB32BE" w:rsidRPr="00036909">
        <w:rPr>
          <w:rFonts w:ascii="Optima-Regular" w:hAnsi="Optima-Regular" w:cs="Optima-Regular"/>
          <w:sz w:val="20"/>
          <w:szCs w:val="20"/>
        </w:rPr>
        <w:t>e layers of dripped on paint re-</w:t>
      </w:r>
      <w:r w:rsidRPr="00036909">
        <w:rPr>
          <w:rFonts w:ascii="Optima-Regular" w:hAnsi="Optima-Regular" w:cs="Optima-Regular"/>
          <w:sz w:val="20"/>
          <w:szCs w:val="20"/>
        </w:rPr>
        <w:t>enacts the ‘unstable platform...the way people see and decipher’ images</w:t>
      </w:r>
      <w:r w:rsidR="00951A5A" w:rsidRPr="00036909">
        <w:rPr>
          <w:rFonts w:ascii="Optima-Regular" w:hAnsi="Optima-Regular" w:cs="Optima-Regular"/>
          <w:sz w:val="20"/>
          <w:szCs w:val="20"/>
        </w:rPr>
        <w:t xml:space="preserve"> (Georgetti)</w:t>
      </w:r>
      <w:r w:rsidRPr="00036909">
        <w:rPr>
          <w:rFonts w:ascii="Optima-Regular" w:hAnsi="Optima-Regular" w:cs="Optima-Regular"/>
          <w:sz w:val="20"/>
          <w:szCs w:val="20"/>
        </w:rPr>
        <w:t xml:space="preserve">. The paint - layer upon layer, is like a constant re-drawing over and over, delineating one and defining another. It then becomes apparent these figures peering at this painting are reiterating Georgetti’s collaborative meaning-making with the audience. The viewer is at once like these figures with eyes flickering from the sculptural statues to the picture, and a part of the works rhetoric. </w:t>
      </w:r>
    </w:p>
    <w:p w:rsidR="004E6AB7" w:rsidRPr="00036909" w:rsidRDefault="004E6AB7" w:rsidP="004E6AB7">
      <w:pPr>
        <w:autoSpaceDE w:val="0"/>
        <w:autoSpaceDN w:val="0"/>
        <w:adjustRightInd w:val="0"/>
        <w:rPr>
          <w:rFonts w:ascii="Optima-Regular" w:hAnsi="Optima-Regular" w:cs="Optima-Regular"/>
          <w:sz w:val="20"/>
          <w:szCs w:val="20"/>
        </w:rPr>
      </w:pPr>
    </w:p>
    <w:p w:rsidR="004E6AB7" w:rsidRPr="00036909" w:rsidRDefault="004E6AB7" w:rsidP="004E6AB7">
      <w:pPr>
        <w:autoSpaceDE w:val="0"/>
        <w:autoSpaceDN w:val="0"/>
        <w:adjustRightInd w:val="0"/>
        <w:rPr>
          <w:rFonts w:ascii="Optima-Regular" w:hAnsi="Optima-Regular" w:cs="Optima-Regular"/>
          <w:sz w:val="20"/>
          <w:szCs w:val="20"/>
        </w:rPr>
      </w:pPr>
      <w:r w:rsidRPr="00036909">
        <w:rPr>
          <w:rFonts w:ascii="Optima-Regular" w:hAnsi="Optima-Regular" w:cs="Optima-Regular"/>
          <w:sz w:val="20"/>
          <w:szCs w:val="20"/>
        </w:rPr>
        <w:t xml:space="preserve">This sense of animated and sentient life breathed into the works is a thread picked up by Wotherspoons’ Yves Klein blue canvas which has been miked and is continuously filmed. There is an anchor of sorts which seems to be keeping the blue field in place. The blue </w:t>
      </w:r>
      <w:r w:rsidR="00AC7741" w:rsidRPr="00036909">
        <w:rPr>
          <w:rFonts w:ascii="Optima-Regular" w:hAnsi="Optima-Regular" w:cs="Optima-Regular"/>
          <w:sz w:val="20"/>
          <w:szCs w:val="20"/>
        </w:rPr>
        <w:t>appear</w:t>
      </w:r>
      <w:r w:rsidRPr="00036909">
        <w:rPr>
          <w:rFonts w:ascii="Optima-Regular" w:hAnsi="Optima-Regular" w:cs="Optima-Regular"/>
          <w:sz w:val="20"/>
          <w:szCs w:val="20"/>
        </w:rPr>
        <w:t xml:space="preserve">s to vibrate and hum, and alludes to Klein’s Void. I peered through the video camera display and wondered if something was going to come through, and wholly believed in </w:t>
      </w:r>
      <w:proofErr w:type="spellStart"/>
      <w:r w:rsidRPr="00036909">
        <w:rPr>
          <w:rFonts w:ascii="Optima-Regular" w:hAnsi="Optima-Regular" w:cs="Optima-Regular"/>
          <w:sz w:val="20"/>
          <w:szCs w:val="20"/>
        </w:rPr>
        <w:t>Wotherspoon’s</w:t>
      </w:r>
      <w:proofErr w:type="spellEnd"/>
      <w:r w:rsidRPr="00036909">
        <w:rPr>
          <w:rFonts w:ascii="Optima-Regular" w:hAnsi="Optima-Regular" w:cs="Optima-Regular"/>
          <w:sz w:val="20"/>
          <w:szCs w:val="20"/>
        </w:rPr>
        <w:t xml:space="preserve"> </w:t>
      </w:r>
      <w:proofErr w:type="spellStart"/>
      <w:r w:rsidRPr="00036909">
        <w:rPr>
          <w:rFonts w:ascii="Optima-Regular" w:hAnsi="Optima-Regular" w:cs="Optima-Regular"/>
          <w:sz w:val="20"/>
          <w:szCs w:val="20"/>
        </w:rPr>
        <w:t>rematerialisation</w:t>
      </w:r>
      <w:proofErr w:type="spellEnd"/>
      <w:r w:rsidRPr="00036909">
        <w:rPr>
          <w:rFonts w:ascii="Optima-Regular" w:hAnsi="Optima-Regular" w:cs="Optima-Regular"/>
          <w:sz w:val="20"/>
          <w:szCs w:val="20"/>
        </w:rPr>
        <w:t xml:space="preserve"> of Klein’s myths. The ‘radiance’ Klein thought of as so alive in his monochromes and its relation to space, was being captured by Wotherspoon’s homage.</w:t>
      </w:r>
    </w:p>
    <w:p w:rsidR="004E6AB7" w:rsidRPr="00036909" w:rsidRDefault="004E6AB7" w:rsidP="004E6AB7">
      <w:pPr>
        <w:autoSpaceDE w:val="0"/>
        <w:autoSpaceDN w:val="0"/>
        <w:adjustRightInd w:val="0"/>
        <w:rPr>
          <w:rFonts w:ascii="Optima-Regular" w:hAnsi="Optima-Regular" w:cs="Optima-Regular"/>
          <w:sz w:val="20"/>
          <w:szCs w:val="20"/>
        </w:rPr>
      </w:pPr>
    </w:p>
    <w:p w:rsidR="004E6AB7" w:rsidRPr="00036909" w:rsidRDefault="004E6AB7" w:rsidP="004E6AB7">
      <w:pPr>
        <w:autoSpaceDE w:val="0"/>
        <w:autoSpaceDN w:val="0"/>
        <w:adjustRightInd w:val="0"/>
        <w:rPr>
          <w:rFonts w:ascii="Optima-Regular" w:hAnsi="Optima-Regular" w:cs="Optima-Regular"/>
          <w:sz w:val="20"/>
          <w:szCs w:val="20"/>
        </w:rPr>
      </w:pPr>
      <w:r w:rsidRPr="00036909">
        <w:rPr>
          <w:rFonts w:ascii="Optima-Regular" w:hAnsi="Optima-Regular" w:cs="Optima-Regular"/>
          <w:sz w:val="20"/>
          <w:szCs w:val="20"/>
        </w:rPr>
        <w:t xml:space="preserve">Similarly Hutson’s </w:t>
      </w:r>
      <w:r w:rsidRPr="00036909">
        <w:rPr>
          <w:rFonts w:ascii="Optima-Italic" w:hAnsi="Optima-Italic" w:cs="Optima-Italic"/>
          <w:i/>
          <w:iCs/>
          <w:sz w:val="20"/>
          <w:szCs w:val="20"/>
        </w:rPr>
        <w:t xml:space="preserve">Word Press </w:t>
      </w:r>
      <w:r w:rsidRPr="00036909">
        <w:rPr>
          <w:rFonts w:ascii="Optima-Regular" w:hAnsi="Optima-Regular" w:cs="Optima-Regular"/>
          <w:sz w:val="20"/>
          <w:szCs w:val="20"/>
        </w:rPr>
        <w:t>is a kinetic piece</w:t>
      </w:r>
      <w:r w:rsidR="00434EB4" w:rsidRPr="00036909">
        <w:rPr>
          <w:rFonts w:ascii="Optima-Regular" w:hAnsi="Optima-Regular" w:cs="Optima-Regular"/>
          <w:sz w:val="20"/>
          <w:szCs w:val="20"/>
        </w:rPr>
        <w:br/>
        <w:t>- unsure of the similarity here, do you mean similar to Klein/</w:t>
      </w:r>
      <w:proofErr w:type="spellStart"/>
      <w:r w:rsidR="00434EB4" w:rsidRPr="00036909">
        <w:rPr>
          <w:rFonts w:ascii="Optima-Regular" w:hAnsi="Optima-Regular" w:cs="Optima-Regular"/>
          <w:sz w:val="20"/>
          <w:szCs w:val="20"/>
        </w:rPr>
        <w:t>wotherspoon’s</w:t>
      </w:r>
      <w:proofErr w:type="spellEnd"/>
      <w:r w:rsidR="00434EB4" w:rsidRPr="00036909">
        <w:rPr>
          <w:rFonts w:ascii="Optima-Regular" w:hAnsi="Optima-Regular" w:cs="Optima-Regular"/>
          <w:sz w:val="20"/>
          <w:szCs w:val="20"/>
        </w:rPr>
        <w:t xml:space="preserve"> work being ‘alive’? </w:t>
      </w:r>
      <w:r w:rsidR="00434EB4" w:rsidRPr="00036909">
        <w:rPr>
          <w:rFonts w:ascii="Optima-Regular" w:hAnsi="Optima-Regular" w:cs="Optima-Regular"/>
          <w:sz w:val="20"/>
          <w:szCs w:val="20"/>
        </w:rPr>
        <w:br/>
      </w:r>
      <w:r w:rsidR="00C47E46" w:rsidRPr="00036909">
        <w:rPr>
          <w:rFonts w:ascii="Optima-Regular" w:hAnsi="Optima-Regular" w:cs="Optima-Regular"/>
          <w:sz w:val="20"/>
          <w:szCs w:val="20"/>
        </w:rPr>
        <w:t xml:space="preserve">Maybe – </w:t>
      </w:r>
      <w:proofErr w:type="spellStart"/>
      <w:r w:rsidR="00C47E46" w:rsidRPr="00036909">
        <w:rPr>
          <w:rFonts w:ascii="Optima-Regular" w:hAnsi="Optima-Regular" w:cs="Optima-Regular"/>
          <w:sz w:val="20"/>
          <w:szCs w:val="20"/>
        </w:rPr>
        <w:t>Hutson’s</w:t>
      </w:r>
      <w:proofErr w:type="spellEnd"/>
      <w:r w:rsidR="00C47E46" w:rsidRPr="00036909">
        <w:rPr>
          <w:rFonts w:ascii="Optima-Regular" w:hAnsi="Optima-Regular" w:cs="Optima-Regular"/>
          <w:sz w:val="20"/>
          <w:szCs w:val="20"/>
        </w:rPr>
        <w:t xml:space="preserve"> kinetic sculpture, </w:t>
      </w:r>
      <w:r w:rsidR="00C47E46" w:rsidRPr="00036909">
        <w:rPr>
          <w:rFonts w:ascii="Optima-Regular" w:hAnsi="Optima-Regular" w:cs="Optima-Regular"/>
          <w:i/>
          <w:sz w:val="20"/>
          <w:szCs w:val="20"/>
        </w:rPr>
        <w:t>Word Press</w:t>
      </w:r>
      <w:r w:rsidRPr="00036909">
        <w:rPr>
          <w:rFonts w:ascii="Optima-Regular" w:hAnsi="Optima-Regular" w:cs="Optima-Regular"/>
          <w:sz w:val="20"/>
          <w:szCs w:val="20"/>
        </w:rPr>
        <w:t xml:space="preserve">, </w:t>
      </w:r>
      <w:r w:rsidR="00FE4F74" w:rsidRPr="00036909">
        <w:rPr>
          <w:rFonts w:ascii="Optima-Regular" w:hAnsi="Optima-Regular" w:cs="Optima-Regular"/>
          <w:sz w:val="20"/>
          <w:szCs w:val="20"/>
        </w:rPr>
        <w:t xml:space="preserve">is similarly animated. This work consists </w:t>
      </w:r>
      <w:r w:rsidRPr="00036909">
        <w:rPr>
          <w:rFonts w:ascii="Optima-Regular" w:hAnsi="Optima-Regular" w:cs="Optima-Regular"/>
          <w:sz w:val="20"/>
          <w:szCs w:val="20"/>
        </w:rPr>
        <w:t>of rocks (made from paper-mâché) each</w:t>
      </w:r>
      <w:r w:rsidR="00FE4F74" w:rsidRPr="00036909">
        <w:rPr>
          <w:rFonts w:ascii="Optima-Regular" w:hAnsi="Optima-Regular" w:cs="Optima-Regular"/>
          <w:sz w:val="20"/>
          <w:szCs w:val="20"/>
        </w:rPr>
        <w:t xml:space="preserve"> with</w:t>
      </w:r>
      <w:r w:rsidRPr="00036909">
        <w:rPr>
          <w:rFonts w:ascii="Optima-Regular" w:hAnsi="Optima-Regular" w:cs="Optima-Regular"/>
          <w:sz w:val="20"/>
          <w:szCs w:val="20"/>
        </w:rPr>
        <w:t xml:space="preserve"> letter</w:t>
      </w:r>
      <w:r w:rsidR="00FE4F74" w:rsidRPr="00036909">
        <w:rPr>
          <w:rFonts w:ascii="Optima-Regular" w:hAnsi="Optima-Regular" w:cs="Optima-Regular"/>
          <w:sz w:val="20"/>
          <w:szCs w:val="20"/>
        </w:rPr>
        <w:t>s</w:t>
      </w:r>
      <w:r w:rsidRPr="00036909">
        <w:rPr>
          <w:rFonts w:ascii="Optima-Regular" w:hAnsi="Optima-Regular" w:cs="Optima-Regular"/>
          <w:sz w:val="20"/>
          <w:szCs w:val="20"/>
        </w:rPr>
        <w:t xml:space="preserve"> painted on </w:t>
      </w:r>
      <w:r w:rsidR="00FE4F74" w:rsidRPr="00036909">
        <w:rPr>
          <w:rFonts w:ascii="Optima-Regular" w:hAnsi="Optima-Regular" w:cs="Optima-Regular"/>
          <w:sz w:val="20"/>
          <w:szCs w:val="20"/>
        </w:rPr>
        <w:t xml:space="preserve">them </w:t>
      </w:r>
      <w:r w:rsidRPr="00036909">
        <w:rPr>
          <w:rFonts w:ascii="Optima-Regular" w:hAnsi="Optima-Regular" w:cs="Optima-Regular"/>
          <w:sz w:val="20"/>
          <w:szCs w:val="20"/>
        </w:rPr>
        <w:t xml:space="preserve">that endlessly spin, unable to </w:t>
      </w:r>
      <w:r w:rsidR="00757BD4" w:rsidRPr="00036909">
        <w:rPr>
          <w:rFonts w:ascii="Optima-Regular" w:hAnsi="Optima-Regular" w:cs="Optima-Regular"/>
          <w:sz w:val="20"/>
          <w:szCs w:val="20"/>
        </w:rPr>
        <w:t>gener</w:t>
      </w:r>
      <w:r w:rsidRPr="00036909">
        <w:rPr>
          <w:rFonts w:ascii="Optima-Regular" w:hAnsi="Optima-Regular" w:cs="Optima-Regular"/>
          <w:sz w:val="20"/>
          <w:szCs w:val="20"/>
        </w:rPr>
        <w:t>ate complete words. The discordant sound of the rotations makes you smile when considering the apparatus’ inability to formulate words</w:t>
      </w:r>
      <w:r w:rsidR="00AC7741" w:rsidRPr="00036909">
        <w:rPr>
          <w:rFonts w:ascii="Optima-Regular" w:hAnsi="Optima-Regular" w:cs="Optima-Regular"/>
          <w:sz w:val="20"/>
          <w:szCs w:val="20"/>
        </w:rPr>
        <w:t>, which</w:t>
      </w:r>
      <w:r w:rsidRPr="00036909">
        <w:rPr>
          <w:rFonts w:ascii="Optima-Regular" w:hAnsi="Optima-Regular" w:cs="Optima-Regular"/>
          <w:sz w:val="20"/>
          <w:szCs w:val="20"/>
        </w:rPr>
        <w:t xml:space="preserve"> renders the press mute. </w:t>
      </w:r>
    </w:p>
    <w:p w:rsidR="004E6AB7" w:rsidRPr="00036909" w:rsidRDefault="004E6AB7" w:rsidP="004E6AB7">
      <w:pPr>
        <w:autoSpaceDE w:val="0"/>
        <w:autoSpaceDN w:val="0"/>
        <w:adjustRightInd w:val="0"/>
        <w:rPr>
          <w:rFonts w:ascii="Optima-Regular" w:hAnsi="Optima-Regular" w:cs="Optima-Regular"/>
          <w:sz w:val="20"/>
          <w:szCs w:val="20"/>
        </w:rPr>
      </w:pPr>
    </w:p>
    <w:p w:rsidR="00316EC0" w:rsidRPr="00036909" w:rsidRDefault="004E6AB7" w:rsidP="004E6AB7">
      <w:pPr>
        <w:autoSpaceDE w:val="0"/>
        <w:autoSpaceDN w:val="0"/>
        <w:adjustRightInd w:val="0"/>
        <w:rPr>
          <w:rFonts w:ascii="Optima-Regular" w:hAnsi="Optima-Regular" w:cs="Optima-Regular"/>
          <w:sz w:val="20"/>
          <w:szCs w:val="20"/>
        </w:rPr>
      </w:pPr>
      <w:r w:rsidRPr="00036909">
        <w:rPr>
          <w:rFonts w:ascii="Optima-Regular" w:hAnsi="Optima-Regular" w:cs="Optima-Regular"/>
          <w:sz w:val="20"/>
          <w:szCs w:val="20"/>
        </w:rPr>
        <w:t>In some ways</w:t>
      </w:r>
      <w:r w:rsidR="00FE4F74" w:rsidRPr="00036909">
        <w:rPr>
          <w:rFonts w:ascii="Optima-Regular" w:hAnsi="Optima-Regular" w:cs="Optima-Regular"/>
          <w:sz w:val="20"/>
          <w:szCs w:val="20"/>
        </w:rPr>
        <w:t>, by coming together</w:t>
      </w:r>
      <w:r w:rsidRPr="00036909">
        <w:rPr>
          <w:rFonts w:ascii="Optima-Regular" w:hAnsi="Optima-Regular" w:cs="Optima-Regular"/>
          <w:sz w:val="20"/>
          <w:szCs w:val="20"/>
        </w:rPr>
        <w:t xml:space="preserve"> each artist is expanding their practice by foregrounding </w:t>
      </w:r>
      <w:proofErr w:type="spellStart"/>
      <w:r w:rsidRPr="00036909">
        <w:rPr>
          <w:rFonts w:ascii="Optima-Regular" w:hAnsi="Optima-Regular" w:cs="Optima-Regular"/>
          <w:sz w:val="20"/>
          <w:szCs w:val="20"/>
        </w:rPr>
        <w:t>Althusser’s</w:t>
      </w:r>
      <w:proofErr w:type="spellEnd"/>
      <w:r w:rsidRPr="00036909">
        <w:rPr>
          <w:rFonts w:ascii="Optima-Regular" w:hAnsi="Optima-Regular" w:cs="Optima-Regular"/>
          <w:sz w:val="20"/>
          <w:szCs w:val="20"/>
        </w:rPr>
        <w:t xml:space="preserve"> idea of </w:t>
      </w:r>
      <w:r w:rsidRPr="00036909">
        <w:rPr>
          <w:rFonts w:ascii="Optima-Regular" w:hAnsi="Optima-Regular" w:cs="Optima-Regular"/>
          <w:i/>
          <w:sz w:val="20"/>
          <w:szCs w:val="20"/>
        </w:rPr>
        <w:t>the Encounter</w:t>
      </w:r>
      <w:r w:rsidRPr="00036909">
        <w:rPr>
          <w:rFonts w:ascii="Optima-Regular" w:hAnsi="Optima-Regular" w:cs="Optima-Regular"/>
          <w:sz w:val="20"/>
          <w:szCs w:val="20"/>
        </w:rPr>
        <w:t xml:space="preserve">. The ‘collective elaboration of meaning’ in the encounter raises the ordinary materials used into ‘forgetting’ their actuality and towards what </w:t>
      </w:r>
      <w:proofErr w:type="spellStart"/>
      <w:r w:rsidRPr="00036909">
        <w:rPr>
          <w:rFonts w:ascii="Optima-Regular" w:hAnsi="Optima-Regular" w:cs="Optima-Regular"/>
          <w:sz w:val="20"/>
          <w:szCs w:val="20"/>
        </w:rPr>
        <w:t>Althusser</w:t>
      </w:r>
      <w:proofErr w:type="spellEnd"/>
      <w:r w:rsidRPr="00036909">
        <w:rPr>
          <w:rFonts w:ascii="Optima-Regular" w:hAnsi="Optima-Regular" w:cs="Optima-Regular"/>
          <w:sz w:val="20"/>
          <w:szCs w:val="20"/>
        </w:rPr>
        <w:t xml:space="preserve"> refers to as ‘no eternity in the ‘laws’ of any world or any state’. The absurd </w:t>
      </w:r>
      <w:proofErr w:type="spellStart"/>
      <w:r w:rsidRPr="00036909">
        <w:rPr>
          <w:rFonts w:ascii="Optima-Italic" w:hAnsi="Optima-Italic" w:cs="Optima-Italic"/>
          <w:i/>
          <w:iCs/>
          <w:sz w:val="20"/>
          <w:szCs w:val="20"/>
        </w:rPr>
        <w:t>objet</w:t>
      </w:r>
      <w:r w:rsidR="00FE4F74" w:rsidRPr="00036909">
        <w:rPr>
          <w:rFonts w:ascii="Optima-Italic" w:hAnsi="Optima-Italic" w:cs="Optima-Italic"/>
          <w:i/>
          <w:iCs/>
          <w:sz w:val="20"/>
          <w:szCs w:val="20"/>
        </w:rPr>
        <w:t>s</w:t>
      </w:r>
      <w:proofErr w:type="spellEnd"/>
      <w:r w:rsidRPr="00036909">
        <w:rPr>
          <w:rFonts w:ascii="Optima-Italic" w:hAnsi="Optima-Italic" w:cs="Optima-Italic"/>
          <w:i/>
          <w:iCs/>
          <w:sz w:val="20"/>
          <w:szCs w:val="20"/>
        </w:rPr>
        <w:t xml:space="preserve"> d’art </w:t>
      </w:r>
      <w:r w:rsidR="00FE4F74" w:rsidRPr="00036909">
        <w:rPr>
          <w:rFonts w:ascii="Optima-Regular" w:hAnsi="Optima-Regular" w:cs="Optima-Regular"/>
          <w:sz w:val="20"/>
          <w:szCs w:val="20"/>
        </w:rPr>
        <w:t>are</w:t>
      </w:r>
      <w:r w:rsidRPr="00036909">
        <w:rPr>
          <w:rFonts w:ascii="Optima-Regular" w:hAnsi="Optima-Regular" w:cs="Optima-Regular"/>
          <w:sz w:val="20"/>
          <w:szCs w:val="20"/>
        </w:rPr>
        <w:t xml:space="preserve"> not in themselves a static entity in so much as the experience a viewer has as </w:t>
      </w:r>
      <w:r w:rsidRPr="00036909">
        <w:rPr>
          <w:rFonts w:ascii="Optima-Italic" w:hAnsi="Optima-Italic" w:cs="Optima-Italic"/>
          <w:i/>
          <w:iCs/>
          <w:sz w:val="20"/>
          <w:szCs w:val="20"/>
        </w:rPr>
        <w:t xml:space="preserve">part </w:t>
      </w:r>
      <w:r w:rsidRPr="00036909">
        <w:rPr>
          <w:rFonts w:ascii="Optima-Regular" w:hAnsi="Optima-Regular" w:cs="Optima-Regular"/>
          <w:sz w:val="20"/>
          <w:szCs w:val="20"/>
        </w:rPr>
        <w:t>of the space and how the work is interpreted forms this change in states.</w:t>
      </w:r>
    </w:p>
    <w:p w:rsidR="00316EC0" w:rsidRPr="00036909" w:rsidRDefault="00316EC0" w:rsidP="004E6AB7">
      <w:pPr>
        <w:autoSpaceDE w:val="0"/>
        <w:autoSpaceDN w:val="0"/>
        <w:adjustRightInd w:val="0"/>
        <w:rPr>
          <w:rFonts w:ascii="Optima-Regular" w:hAnsi="Optima-Regular" w:cs="Optima-Regular"/>
          <w:sz w:val="20"/>
          <w:szCs w:val="20"/>
        </w:rPr>
      </w:pPr>
      <w:r w:rsidRPr="00036909">
        <w:rPr>
          <w:rFonts w:ascii="Optima-Regular" w:hAnsi="Optima-Regular" w:cs="Optima-Regular"/>
          <w:sz w:val="20"/>
          <w:szCs w:val="20"/>
        </w:rPr>
        <w:t xml:space="preserve">- what about: In this sense, the absurd </w:t>
      </w:r>
      <w:proofErr w:type="spellStart"/>
      <w:r w:rsidRPr="00036909">
        <w:rPr>
          <w:rFonts w:ascii="Optima-Regular" w:hAnsi="Optima-Regular" w:cs="Optima-Regular"/>
          <w:sz w:val="20"/>
          <w:szCs w:val="20"/>
        </w:rPr>
        <w:t>objets</w:t>
      </w:r>
      <w:proofErr w:type="spellEnd"/>
      <w:r w:rsidRPr="00036909">
        <w:rPr>
          <w:rFonts w:ascii="Optima-Regular" w:hAnsi="Optima-Regular" w:cs="Optima-Regular"/>
          <w:sz w:val="20"/>
          <w:szCs w:val="20"/>
        </w:rPr>
        <w:t xml:space="preserve"> d’art are no longer static entities, but together constitute </w:t>
      </w:r>
      <w:r w:rsidRPr="00036909">
        <w:rPr>
          <w:rFonts w:ascii="Optima-Regular" w:hAnsi="Optima-Regular" w:cs="Optima-Regular"/>
          <w:i/>
          <w:sz w:val="20"/>
          <w:szCs w:val="20"/>
        </w:rPr>
        <w:t>the experience</w:t>
      </w:r>
      <w:r w:rsidRPr="00036909">
        <w:rPr>
          <w:rFonts w:ascii="Optima-Regular" w:hAnsi="Optima-Regular" w:cs="Optima-Regular"/>
          <w:sz w:val="20"/>
          <w:szCs w:val="20"/>
        </w:rPr>
        <w:t xml:space="preserve"> </w:t>
      </w:r>
      <w:r w:rsidR="002F6B14" w:rsidRPr="00036909">
        <w:rPr>
          <w:rFonts w:ascii="Optima-Regular" w:hAnsi="Optima-Regular" w:cs="Optima-Regular"/>
          <w:sz w:val="20"/>
          <w:szCs w:val="20"/>
        </w:rPr>
        <w:t xml:space="preserve">of </w:t>
      </w:r>
      <w:r w:rsidRPr="00036909">
        <w:rPr>
          <w:rFonts w:ascii="Optima-Regular" w:hAnsi="Optima-Regular" w:cs="Optima-Regular"/>
          <w:sz w:val="20"/>
          <w:szCs w:val="20"/>
        </w:rPr>
        <w:t xml:space="preserve">a viewer as </w:t>
      </w:r>
      <w:r w:rsidRPr="00036909">
        <w:rPr>
          <w:rFonts w:ascii="Optima-Regular" w:hAnsi="Optima-Regular" w:cs="Optima-Regular"/>
          <w:i/>
          <w:sz w:val="20"/>
          <w:szCs w:val="20"/>
        </w:rPr>
        <w:t>part of</w:t>
      </w:r>
      <w:r w:rsidR="002F6B14" w:rsidRPr="00036909">
        <w:rPr>
          <w:rFonts w:ascii="Optima-Regular" w:hAnsi="Optima-Regular" w:cs="Optima-Regular"/>
          <w:sz w:val="20"/>
          <w:szCs w:val="20"/>
        </w:rPr>
        <w:t xml:space="preserve"> the space – and the ways in which the work is interpreted inform this change of states.</w:t>
      </w:r>
    </w:p>
    <w:p w:rsidR="004E6AB7" w:rsidRPr="00036909" w:rsidRDefault="004E6AB7" w:rsidP="004E6AB7">
      <w:pPr>
        <w:autoSpaceDE w:val="0"/>
        <w:autoSpaceDN w:val="0"/>
        <w:adjustRightInd w:val="0"/>
        <w:rPr>
          <w:rFonts w:ascii="Optima-Regular" w:hAnsi="Optima-Regular" w:cs="Optima-Regular"/>
          <w:sz w:val="20"/>
          <w:szCs w:val="20"/>
        </w:rPr>
      </w:pPr>
      <w:r w:rsidRPr="00036909">
        <w:rPr>
          <w:rFonts w:ascii="Optima-Regular" w:hAnsi="Optima-Regular" w:cs="Optima-Regular"/>
          <w:sz w:val="20"/>
          <w:szCs w:val="20"/>
        </w:rPr>
        <w:t>In forgetting, the viewer becomes part of the works agency.</w:t>
      </w:r>
    </w:p>
    <w:p w:rsidR="004E6AB7" w:rsidRPr="00036909" w:rsidRDefault="004E6AB7" w:rsidP="004E6AB7">
      <w:pPr>
        <w:autoSpaceDE w:val="0"/>
        <w:autoSpaceDN w:val="0"/>
        <w:adjustRightInd w:val="0"/>
        <w:rPr>
          <w:rFonts w:ascii="Optima-Regular" w:hAnsi="Optima-Regular" w:cs="Optima-Regular"/>
          <w:sz w:val="20"/>
          <w:szCs w:val="20"/>
        </w:rPr>
      </w:pPr>
    </w:p>
    <w:p w:rsidR="00757BD4" w:rsidRPr="00036909" w:rsidRDefault="004E6AB7" w:rsidP="004E6AB7">
      <w:pPr>
        <w:autoSpaceDE w:val="0"/>
        <w:autoSpaceDN w:val="0"/>
        <w:adjustRightInd w:val="0"/>
        <w:rPr>
          <w:rFonts w:ascii="Optima-Regular" w:hAnsi="Optima-Regular" w:cs="Optima-Regular"/>
          <w:sz w:val="20"/>
          <w:szCs w:val="20"/>
        </w:rPr>
      </w:pPr>
      <w:r w:rsidRPr="00036909">
        <w:rPr>
          <w:rFonts w:ascii="Optima-Regular" w:hAnsi="Optima-Regular" w:cs="Optima-Regular"/>
          <w:sz w:val="20"/>
          <w:szCs w:val="20"/>
        </w:rPr>
        <w:t xml:space="preserve">The potential for things to become something else and the re-imagining of the ordinary object and the “signs” or meaning of things, is further extended by the show’s structure. </w:t>
      </w:r>
    </w:p>
    <w:p w:rsidR="00757BD4" w:rsidRPr="00036909" w:rsidRDefault="00757BD4" w:rsidP="004E6AB7">
      <w:pPr>
        <w:autoSpaceDE w:val="0"/>
        <w:autoSpaceDN w:val="0"/>
        <w:adjustRightInd w:val="0"/>
        <w:rPr>
          <w:rFonts w:ascii="Optima-Regular" w:hAnsi="Optima-Regular" w:cs="Optima-Regular"/>
          <w:sz w:val="20"/>
          <w:szCs w:val="20"/>
        </w:rPr>
      </w:pPr>
      <w:r w:rsidRPr="00036909">
        <w:rPr>
          <w:rFonts w:ascii="Optima-Regular" w:hAnsi="Optima-Regular" w:cs="Optima-Regular"/>
          <w:sz w:val="20"/>
          <w:szCs w:val="20"/>
        </w:rPr>
        <w:t xml:space="preserve">- Maybe: The potential </w:t>
      </w:r>
      <w:r w:rsidR="002F6B14" w:rsidRPr="00036909">
        <w:rPr>
          <w:rFonts w:ascii="Optima-Regular" w:hAnsi="Optima-Regular" w:cs="Optima-Regular"/>
          <w:sz w:val="20"/>
          <w:szCs w:val="20"/>
        </w:rPr>
        <w:t xml:space="preserve">for </w:t>
      </w:r>
      <w:r w:rsidRPr="00036909">
        <w:rPr>
          <w:rFonts w:ascii="Optima-Regular" w:hAnsi="Optima-Regular" w:cs="Optima-Regular"/>
          <w:sz w:val="20"/>
          <w:szCs w:val="20"/>
        </w:rPr>
        <w:t>ordinary objects</w:t>
      </w:r>
      <w:r w:rsidR="002F6B14" w:rsidRPr="00036909">
        <w:rPr>
          <w:rFonts w:ascii="Optima-Regular" w:hAnsi="Optima-Regular" w:cs="Optima-Regular"/>
          <w:sz w:val="20"/>
          <w:szCs w:val="20"/>
        </w:rPr>
        <w:t xml:space="preserve"> to be re-imagined</w:t>
      </w:r>
      <w:r w:rsidRPr="00036909">
        <w:rPr>
          <w:rFonts w:ascii="Optima-Regular" w:hAnsi="Optima-Regular" w:cs="Optima-Regular"/>
          <w:sz w:val="20"/>
          <w:szCs w:val="20"/>
        </w:rPr>
        <w:t xml:space="preserve">, as well as the ambiguity of the </w:t>
      </w:r>
      <w:r w:rsidRPr="00036909">
        <w:rPr>
          <w:rFonts w:ascii="Optima-Regular" w:hAnsi="Optima-Regular" w:cs="Optima-Regular"/>
          <w:i/>
          <w:sz w:val="20"/>
          <w:szCs w:val="20"/>
        </w:rPr>
        <w:t>signs</w:t>
      </w:r>
      <w:r w:rsidRPr="00036909">
        <w:rPr>
          <w:rFonts w:ascii="Optima-Regular" w:hAnsi="Optima-Regular" w:cs="Optima-Regular"/>
          <w:sz w:val="20"/>
          <w:szCs w:val="20"/>
        </w:rPr>
        <w:t>, or meaning of things, are further extended by the show’s evolving structure.</w:t>
      </w:r>
    </w:p>
    <w:p w:rsidR="000854FD" w:rsidRPr="00036909" w:rsidRDefault="004E6AB7" w:rsidP="004E6AB7">
      <w:pPr>
        <w:autoSpaceDE w:val="0"/>
        <w:autoSpaceDN w:val="0"/>
        <w:adjustRightInd w:val="0"/>
        <w:rPr>
          <w:rFonts w:ascii="Optima-Regular" w:hAnsi="Optima-Regular" w:cs="Optima-Regular"/>
          <w:sz w:val="20"/>
          <w:szCs w:val="20"/>
        </w:rPr>
      </w:pPr>
      <w:r w:rsidRPr="00036909">
        <w:rPr>
          <w:rFonts w:ascii="Optima-Regular" w:hAnsi="Optima-Regular" w:cs="Optima-Regular"/>
          <w:sz w:val="20"/>
          <w:szCs w:val="20"/>
        </w:rPr>
        <w:t>Th</w:t>
      </w:r>
      <w:r w:rsidR="002F6B14" w:rsidRPr="00036909">
        <w:rPr>
          <w:rFonts w:ascii="Optima-Regular" w:hAnsi="Optima-Regular" w:cs="Optima-Regular"/>
          <w:sz w:val="20"/>
          <w:szCs w:val="20"/>
        </w:rPr>
        <w:t>rough</w:t>
      </w:r>
      <w:r w:rsidRPr="00036909">
        <w:rPr>
          <w:rFonts w:ascii="Optima-Regular" w:hAnsi="Optima-Regular" w:cs="Optima-Regular"/>
          <w:sz w:val="20"/>
          <w:szCs w:val="20"/>
        </w:rPr>
        <w:t xml:space="preserve"> </w:t>
      </w:r>
      <w:r w:rsidR="002F6B14" w:rsidRPr="00036909">
        <w:rPr>
          <w:rFonts w:ascii="Optima-Regular" w:hAnsi="Optima-Regular" w:cs="Optima-Regular"/>
          <w:sz w:val="20"/>
          <w:szCs w:val="20"/>
        </w:rPr>
        <w:t xml:space="preserve">new </w:t>
      </w:r>
      <w:r w:rsidRPr="00036909">
        <w:rPr>
          <w:rFonts w:ascii="Optima-Regular" w:hAnsi="Optima-Regular" w:cs="Optima-Regular"/>
          <w:sz w:val="20"/>
          <w:szCs w:val="20"/>
        </w:rPr>
        <w:t>transformations and visual</w:t>
      </w:r>
      <w:r w:rsidR="002F6B14" w:rsidRPr="00036909">
        <w:rPr>
          <w:rFonts w:ascii="Optima-Regular" w:hAnsi="Optima-Regular" w:cs="Optima-Regular"/>
          <w:sz w:val="20"/>
          <w:szCs w:val="20"/>
        </w:rPr>
        <w:t xml:space="preserve"> experimentation, </w:t>
      </w:r>
      <w:proofErr w:type="spellStart"/>
      <w:r w:rsidRPr="00036909">
        <w:rPr>
          <w:rFonts w:ascii="Optima-Regular" w:hAnsi="Optima-Regular" w:cs="Optima-Regular"/>
          <w:sz w:val="20"/>
          <w:szCs w:val="20"/>
        </w:rPr>
        <w:t>Georgetti</w:t>
      </w:r>
      <w:proofErr w:type="spellEnd"/>
      <w:r w:rsidRPr="00036909">
        <w:rPr>
          <w:rFonts w:ascii="Optima-Regular" w:hAnsi="Optima-Regular" w:cs="Optima-Regular"/>
          <w:sz w:val="20"/>
          <w:szCs w:val="20"/>
        </w:rPr>
        <w:t xml:space="preserve">, </w:t>
      </w:r>
      <w:proofErr w:type="spellStart"/>
      <w:r w:rsidRPr="00036909">
        <w:rPr>
          <w:rFonts w:ascii="Optima-Regular" w:hAnsi="Optima-Regular" w:cs="Optima-Regular"/>
          <w:sz w:val="20"/>
          <w:szCs w:val="20"/>
        </w:rPr>
        <w:t>Hutson</w:t>
      </w:r>
      <w:proofErr w:type="spellEnd"/>
      <w:r w:rsidRPr="00036909">
        <w:rPr>
          <w:rFonts w:ascii="Optima-Regular" w:hAnsi="Optima-Regular" w:cs="Optima-Regular"/>
          <w:sz w:val="20"/>
          <w:szCs w:val="20"/>
        </w:rPr>
        <w:t xml:space="preserve"> and </w:t>
      </w:r>
      <w:proofErr w:type="spellStart"/>
      <w:r w:rsidRPr="00036909">
        <w:rPr>
          <w:rFonts w:ascii="Optima-Regular" w:hAnsi="Optima-Regular" w:cs="Optima-Regular"/>
          <w:sz w:val="20"/>
          <w:szCs w:val="20"/>
        </w:rPr>
        <w:t>Wotherspoon</w:t>
      </w:r>
      <w:proofErr w:type="spellEnd"/>
      <w:r w:rsidRPr="00036909">
        <w:rPr>
          <w:rFonts w:ascii="Optima-Regular" w:hAnsi="Optima-Regular" w:cs="Optima-Regular"/>
          <w:sz w:val="20"/>
          <w:szCs w:val="20"/>
        </w:rPr>
        <w:t xml:space="preserve"> will continue to investigate </w:t>
      </w:r>
      <w:r w:rsidR="002F6B14" w:rsidRPr="00036909">
        <w:rPr>
          <w:rFonts w:ascii="Optima-Regular" w:hAnsi="Optima-Regular" w:cs="Optima-Regular"/>
          <w:sz w:val="20"/>
          <w:szCs w:val="20"/>
        </w:rPr>
        <w:t xml:space="preserve">‘the ordinary’ </w:t>
      </w:r>
      <w:r w:rsidRPr="00036909">
        <w:rPr>
          <w:rFonts w:ascii="Optima-Regular" w:hAnsi="Optima-Regular" w:cs="Optima-Regular"/>
          <w:sz w:val="20"/>
          <w:szCs w:val="20"/>
        </w:rPr>
        <w:t>at the two fo</w:t>
      </w:r>
      <w:r w:rsidR="002F6B14" w:rsidRPr="00036909">
        <w:rPr>
          <w:rFonts w:ascii="Optima-Regular" w:hAnsi="Optima-Regular" w:cs="Optima-Regular"/>
          <w:sz w:val="20"/>
          <w:szCs w:val="20"/>
        </w:rPr>
        <w:t>llowing sites.</w:t>
      </w:r>
      <w:r w:rsidRPr="00036909">
        <w:rPr>
          <w:rFonts w:ascii="Optima-Regular" w:hAnsi="Optima-Regular" w:cs="Optima-Regular"/>
          <w:sz w:val="20"/>
          <w:szCs w:val="20"/>
        </w:rPr>
        <w:t xml:space="preserve"> </w:t>
      </w:r>
      <w:r w:rsidR="002F6B14" w:rsidRPr="00036909">
        <w:rPr>
          <w:rFonts w:ascii="Optima-Regular" w:hAnsi="Optima-Regular" w:cs="Optima-Regular"/>
          <w:sz w:val="20"/>
          <w:szCs w:val="20"/>
        </w:rPr>
        <w:t>Th</w:t>
      </w:r>
      <w:r w:rsidRPr="00036909">
        <w:rPr>
          <w:rFonts w:ascii="Optima-Regular" w:hAnsi="Optima-Regular" w:cs="Optima-Regular"/>
          <w:sz w:val="20"/>
          <w:szCs w:val="20"/>
        </w:rPr>
        <w:t xml:space="preserve">is </w:t>
      </w:r>
      <w:r w:rsidR="002F6B14" w:rsidRPr="00036909">
        <w:rPr>
          <w:rFonts w:ascii="Optima-Regular" w:hAnsi="Optima-Regular" w:cs="Optima-Regular"/>
          <w:sz w:val="20"/>
          <w:szCs w:val="20"/>
        </w:rPr>
        <w:t xml:space="preserve">process itself is </w:t>
      </w:r>
      <w:r w:rsidRPr="00036909">
        <w:rPr>
          <w:rFonts w:ascii="Optima-Regular" w:hAnsi="Optima-Regular" w:cs="Optima-Regular"/>
          <w:sz w:val="20"/>
          <w:szCs w:val="20"/>
        </w:rPr>
        <w:t xml:space="preserve">an additional elaboration of the changing state of the show and </w:t>
      </w:r>
      <w:r w:rsidR="002F6B14" w:rsidRPr="00036909">
        <w:rPr>
          <w:rFonts w:ascii="Optima-Regular" w:hAnsi="Optima-Regular" w:cs="Optima-Regular"/>
          <w:sz w:val="20"/>
          <w:szCs w:val="20"/>
        </w:rPr>
        <w:t xml:space="preserve">its </w:t>
      </w:r>
      <w:r w:rsidRPr="00036909">
        <w:rPr>
          <w:rFonts w:ascii="Optima-Regular" w:hAnsi="Optima-Regular" w:cs="Optima-Regular"/>
          <w:sz w:val="20"/>
          <w:szCs w:val="20"/>
        </w:rPr>
        <w:t>production</w:t>
      </w:r>
      <w:r w:rsidR="002F6B14" w:rsidRPr="00036909">
        <w:rPr>
          <w:rFonts w:ascii="Optima-Regular" w:hAnsi="Optima-Regular" w:cs="Optima-Regular"/>
          <w:sz w:val="20"/>
          <w:szCs w:val="20"/>
        </w:rPr>
        <w:t xml:space="preserve"> of meaning</w:t>
      </w:r>
      <w:r w:rsidRPr="00036909">
        <w:rPr>
          <w:rFonts w:ascii="Optima-Regular" w:hAnsi="Optima-Regular" w:cs="Optima-Regular"/>
          <w:sz w:val="20"/>
          <w:szCs w:val="20"/>
        </w:rPr>
        <w:t xml:space="preserve">. It </w:t>
      </w:r>
      <w:r w:rsidR="00757BD4" w:rsidRPr="00036909">
        <w:rPr>
          <w:rFonts w:ascii="Optima-Regular" w:hAnsi="Optima-Regular" w:cs="Optima-Regular"/>
          <w:sz w:val="20"/>
          <w:szCs w:val="20"/>
        </w:rPr>
        <w:t>will</w:t>
      </w:r>
      <w:r w:rsidRPr="00036909">
        <w:rPr>
          <w:rFonts w:ascii="Optima-Regular" w:hAnsi="Optima-Regular" w:cs="Optima-Regular"/>
          <w:sz w:val="20"/>
          <w:szCs w:val="20"/>
        </w:rPr>
        <w:t xml:space="preserve"> be interesting to see how the show progresses and develops </w:t>
      </w:r>
      <w:r w:rsidR="00757BD4" w:rsidRPr="00036909">
        <w:rPr>
          <w:rFonts w:ascii="Optima-Regular" w:hAnsi="Optima-Regular" w:cs="Optima-Regular"/>
          <w:sz w:val="20"/>
          <w:szCs w:val="20"/>
        </w:rPr>
        <w:t xml:space="preserve">through </w:t>
      </w:r>
      <w:r w:rsidRPr="00036909">
        <w:rPr>
          <w:rFonts w:ascii="Optima-Regular" w:hAnsi="Optima-Regular" w:cs="Optima-Regular"/>
          <w:sz w:val="20"/>
          <w:szCs w:val="20"/>
        </w:rPr>
        <w:t>these new encounters.</w:t>
      </w:r>
    </w:p>
    <w:p w:rsidR="00C65224" w:rsidRPr="00036909" w:rsidRDefault="00C65224" w:rsidP="004E6AB7">
      <w:pPr>
        <w:autoSpaceDE w:val="0"/>
        <w:autoSpaceDN w:val="0"/>
        <w:adjustRightInd w:val="0"/>
        <w:rPr>
          <w:rFonts w:ascii="Optima-Regular" w:hAnsi="Optima-Regular" w:cs="Optima-Regular"/>
          <w:sz w:val="20"/>
          <w:szCs w:val="20"/>
        </w:rPr>
      </w:pPr>
    </w:p>
    <w:p w:rsidR="00C65224" w:rsidRPr="00036909" w:rsidRDefault="00C65224" w:rsidP="004E6AB7">
      <w:pPr>
        <w:autoSpaceDE w:val="0"/>
        <w:autoSpaceDN w:val="0"/>
        <w:adjustRightInd w:val="0"/>
        <w:rPr>
          <w:rFonts w:ascii="Optima-Regular" w:hAnsi="Optima-Regular" w:cs="Optima-Regular"/>
          <w:sz w:val="20"/>
          <w:szCs w:val="20"/>
        </w:rPr>
      </w:pPr>
    </w:p>
    <w:p w:rsidR="00C65224" w:rsidRPr="00036909" w:rsidRDefault="00C65224" w:rsidP="004E6AB7">
      <w:pPr>
        <w:autoSpaceDE w:val="0"/>
        <w:autoSpaceDN w:val="0"/>
        <w:adjustRightInd w:val="0"/>
        <w:rPr>
          <w:rFonts w:ascii="Optima-Regular" w:hAnsi="Optima-Regular" w:cs="Optima-Regular"/>
          <w:sz w:val="20"/>
          <w:szCs w:val="20"/>
        </w:rPr>
      </w:pPr>
      <w:r w:rsidRPr="00036909">
        <w:rPr>
          <w:rFonts w:ascii="Optima-Regular" w:hAnsi="Optima-Regular" w:cs="Optima-Regular"/>
          <w:sz w:val="20"/>
          <w:szCs w:val="20"/>
        </w:rPr>
        <w:t>Hi Stevie!</w:t>
      </w:r>
    </w:p>
    <w:p w:rsidR="00C65224" w:rsidRPr="00036909" w:rsidRDefault="00C65224" w:rsidP="004E6AB7">
      <w:pPr>
        <w:autoSpaceDE w:val="0"/>
        <w:autoSpaceDN w:val="0"/>
        <w:adjustRightInd w:val="0"/>
        <w:rPr>
          <w:rFonts w:ascii="Optima-Regular" w:hAnsi="Optima-Regular" w:cs="Optima-Regular"/>
          <w:sz w:val="20"/>
          <w:szCs w:val="20"/>
        </w:rPr>
      </w:pPr>
    </w:p>
    <w:p w:rsidR="00C65224" w:rsidRPr="00036909" w:rsidRDefault="00C65224" w:rsidP="004E6AB7">
      <w:pPr>
        <w:autoSpaceDE w:val="0"/>
        <w:autoSpaceDN w:val="0"/>
        <w:adjustRightInd w:val="0"/>
        <w:rPr>
          <w:rFonts w:ascii="Optima-Regular" w:hAnsi="Optima-Regular" w:cs="Optima-Regular"/>
          <w:sz w:val="20"/>
          <w:szCs w:val="20"/>
        </w:rPr>
      </w:pPr>
      <w:r w:rsidRPr="00036909">
        <w:rPr>
          <w:rFonts w:ascii="Optima-Regular" w:hAnsi="Optima-Regular" w:cs="Optima-Regular"/>
          <w:sz w:val="20"/>
          <w:szCs w:val="20"/>
        </w:rPr>
        <w:t xml:space="preserve">I made a few </w:t>
      </w:r>
      <w:r w:rsidR="00233564" w:rsidRPr="00036909">
        <w:rPr>
          <w:rFonts w:ascii="Optima-Regular" w:hAnsi="Optima-Regular" w:cs="Optima-Regular"/>
          <w:sz w:val="20"/>
          <w:szCs w:val="20"/>
        </w:rPr>
        <w:t xml:space="preserve">small </w:t>
      </w:r>
      <w:r w:rsidRPr="00036909">
        <w:rPr>
          <w:rFonts w:ascii="Optima-Regular" w:hAnsi="Optima-Regular" w:cs="Optima-Regular"/>
          <w:sz w:val="20"/>
          <w:szCs w:val="20"/>
        </w:rPr>
        <w:t xml:space="preserve">changes, which are in </w:t>
      </w:r>
      <w:proofErr w:type="gramStart"/>
      <w:r w:rsidRPr="00036909">
        <w:rPr>
          <w:rFonts w:ascii="Optima-Regular" w:hAnsi="Optima-Regular" w:cs="Optima-Regular"/>
          <w:sz w:val="20"/>
          <w:szCs w:val="20"/>
        </w:rPr>
        <w:t>yellow,</w:t>
      </w:r>
      <w:proofErr w:type="gramEnd"/>
      <w:r w:rsidRPr="00036909">
        <w:rPr>
          <w:rFonts w:ascii="Optima-Regular" w:hAnsi="Optima-Regular" w:cs="Optima-Regular"/>
          <w:sz w:val="20"/>
          <w:szCs w:val="20"/>
        </w:rPr>
        <w:t xml:space="preserve"> I’ve also highlighted unusual or problematic sentences in green – with some suggestions. Otherwise there are a few grammatical things which I’ve just edited without highlighting...</w:t>
      </w:r>
    </w:p>
    <w:p w:rsidR="00C65224" w:rsidRPr="00036909" w:rsidRDefault="00C65224" w:rsidP="004E6AB7">
      <w:pPr>
        <w:autoSpaceDE w:val="0"/>
        <w:autoSpaceDN w:val="0"/>
        <w:adjustRightInd w:val="0"/>
        <w:rPr>
          <w:rFonts w:ascii="Optima-Regular" w:hAnsi="Optima-Regular" w:cs="Optima-Regular"/>
          <w:sz w:val="20"/>
          <w:szCs w:val="20"/>
        </w:rPr>
      </w:pPr>
    </w:p>
    <w:p w:rsidR="00C65224" w:rsidRPr="00036909" w:rsidRDefault="00C65224" w:rsidP="004E6AB7">
      <w:pPr>
        <w:autoSpaceDE w:val="0"/>
        <w:autoSpaceDN w:val="0"/>
        <w:adjustRightInd w:val="0"/>
        <w:rPr>
          <w:rFonts w:ascii="Optima-Regular" w:hAnsi="Optima-Regular" w:cs="Optima-Regular"/>
          <w:sz w:val="20"/>
          <w:szCs w:val="20"/>
        </w:rPr>
      </w:pPr>
      <w:r w:rsidRPr="00036909">
        <w:rPr>
          <w:rFonts w:ascii="Optima-Regular" w:hAnsi="Optima-Regular" w:cs="Optima-Regular"/>
          <w:sz w:val="20"/>
          <w:szCs w:val="20"/>
        </w:rPr>
        <w:lastRenderedPageBreak/>
        <w:t>Thanks so much for writing it, it’s great!</w:t>
      </w:r>
    </w:p>
    <w:p w:rsidR="00C65224" w:rsidRPr="00036909" w:rsidRDefault="00C65224" w:rsidP="004E6AB7">
      <w:pPr>
        <w:autoSpaceDE w:val="0"/>
        <w:autoSpaceDN w:val="0"/>
        <w:adjustRightInd w:val="0"/>
        <w:rPr>
          <w:rFonts w:ascii="Optima-Regular" w:hAnsi="Optima-Regular" w:cs="Optima-Regular"/>
          <w:sz w:val="20"/>
          <w:szCs w:val="20"/>
        </w:rPr>
      </w:pPr>
    </w:p>
    <w:p w:rsidR="00C65224" w:rsidRPr="00036909" w:rsidRDefault="00C65224" w:rsidP="004E6AB7">
      <w:pPr>
        <w:autoSpaceDE w:val="0"/>
        <w:autoSpaceDN w:val="0"/>
        <w:adjustRightInd w:val="0"/>
        <w:rPr>
          <w:rFonts w:ascii="Optima-Regular" w:hAnsi="Optima-Regular" w:cs="Optima-Regular"/>
          <w:sz w:val="20"/>
          <w:szCs w:val="20"/>
        </w:rPr>
      </w:pPr>
    </w:p>
    <w:p w:rsidR="00C65224" w:rsidRPr="00036909" w:rsidRDefault="00C65224" w:rsidP="004E6AB7">
      <w:pPr>
        <w:autoSpaceDE w:val="0"/>
        <w:autoSpaceDN w:val="0"/>
        <w:adjustRightInd w:val="0"/>
        <w:rPr>
          <w:rFonts w:ascii="Optima-Regular" w:hAnsi="Optima-Regular" w:cs="Optima-Regular"/>
          <w:sz w:val="20"/>
          <w:szCs w:val="20"/>
        </w:rPr>
      </w:pPr>
      <w:r w:rsidRPr="00036909">
        <w:rPr>
          <w:rFonts w:ascii="Optima-Regular" w:hAnsi="Optima-Regular" w:cs="Optima-Regular"/>
          <w:sz w:val="20"/>
          <w:szCs w:val="20"/>
        </w:rPr>
        <w:t>Cheers,</w:t>
      </w:r>
    </w:p>
    <w:p w:rsidR="00C65224" w:rsidRPr="00036909" w:rsidRDefault="00C65224" w:rsidP="004E6AB7">
      <w:pPr>
        <w:autoSpaceDE w:val="0"/>
        <w:autoSpaceDN w:val="0"/>
        <w:adjustRightInd w:val="0"/>
        <w:rPr>
          <w:rFonts w:ascii="Optima-Regular" w:hAnsi="Optima-Regular" w:cs="Optima-Regular"/>
          <w:sz w:val="20"/>
          <w:szCs w:val="20"/>
        </w:rPr>
      </w:pPr>
      <w:r w:rsidRPr="00036909">
        <w:rPr>
          <w:rFonts w:ascii="Optima-Regular" w:hAnsi="Optima-Regular" w:cs="Optima-Regular"/>
          <w:sz w:val="20"/>
          <w:szCs w:val="20"/>
        </w:rPr>
        <w:t>Andy</w:t>
      </w:r>
      <w:bookmarkStart w:id="0" w:name="_GoBack"/>
      <w:bookmarkEnd w:id="0"/>
    </w:p>
    <w:sectPr w:rsidR="00C65224" w:rsidRPr="00036909" w:rsidSect="007C1E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Regular">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426D3"/>
    <w:multiLevelType w:val="hybridMultilevel"/>
    <w:tmpl w:val="59B4B362"/>
    <w:lvl w:ilvl="0" w:tplc="85BE6384">
      <w:numFmt w:val="bullet"/>
      <w:lvlText w:val="-"/>
      <w:lvlJc w:val="left"/>
      <w:pPr>
        <w:ind w:left="720" w:hanging="360"/>
      </w:pPr>
      <w:rPr>
        <w:rFonts w:ascii="Optima-Regular" w:eastAsia="Times New Roman" w:hAnsi="Optima-Regular" w:cs="Optima-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7287097"/>
    <w:multiLevelType w:val="hybridMultilevel"/>
    <w:tmpl w:val="667E65F4"/>
    <w:lvl w:ilvl="0" w:tplc="5164E526">
      <w:numFmt w:val="bullet"/>
      <w:lvlText w:val="-"/>
      <w:lvlJc w:val="left"/>
      <w:pPr>
        <w:ind w:left="720" w:hanging="360"/>
      </w:pPr>
      <w:rPr>
        <w:rFonts w:ascii="Optima-Regular" w:eastAsia="Times New Roman" w:hAnsi="Optima-Regular" w:cs="Optima-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B7"/>
    <w:rsid w:val="00036909"/>
    <w:rsid w:val="00084CB8"/>
    <w:rsid w:val="000854FD"/>
    <w:rsid w:val="00233564"/>
    <w:rsid w:val="002F6B14"/>
    <w:rsid w:val="00301C7F"/>
    <w:rsid w:val="00316EC0"/>
    <w:rsid w:val="00434EB4"/>
    <w:rsid w:val="004E6AB7"/>
    <w:rsid w:val="00535766"/>
    <w:rsid w:val="00757BD4"/>
    <w:rsid w:val="007C1E9A"/>
    <w:rsid w:val="00840715"/>
    <w:rsid w:val="00951A5A"/>
    <w:rsid w:val="00AC7741"/>
    <w:rsid w:val="00BE4A76"/>
    <w:rsid w:val="00C47E46"/>
    <w:rsid w:val="00C65224"/>
    <w:rsid w:val="00F17676"/>
    <w:rsid w:val="00FB32BE"/>
    <w:rsid w:val="00FE4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E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6AB7"/>
    <w:rPr>
      <w:color w:val="0000FF" w:themeColor="hyperlink"/>
      <w:u w:val="single"/>
    </w:rPr>
  </w:style>
  <w:style w:type="paragraph" w:styleId="ListParagraph">
    <w:name w:val="List Paragraph"/>
    <w:basedOn w:val="Normal"/>
    <w:uiPriority w:val="34"/>
    <w:qFormat/>
    <w:rsid w:val="002335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E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6AB7"/>
    <w:rPr>
      <w:color w:val="0000FF" w:themeColor="hyperlink"/>
      <w:u w:val="single"/>
    </w:rPr>
  </w:style>
  <w:style w:type="paragraph" w:styleId="ListParagraph">
    <w:name w:val="List Paragraph"/>
    <w:basedOn w:val="Normal"/>
    <w:uiPriority w:val="34"/>
    <w:qFormat/>
    <w:rsid w:val="00233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industries.vu.edu.au/level17-current-exhibitio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NGV</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AHutson</dc:creator>
  <cp:lastModifiedBy>Michael</cp:lastModifiedBy>
  <cp:revision>2</cp:revision>
  <dcterms:created xsi:type="dcterms:W3CDTF">2015-03-08T08:06:00Z</dcterms:created>
  <dcterms:modified xsi:type="dcterms:W3CDTF">2015-03-08T08:06:00Z</dcterms:modified>
</cp:coreProperties>
</file>